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E04DE" w14:textId="77777777" w:rsidR="002F4BC5" w:rsidRDefault="002F4BC5" w:rsidP="002F4BC5">
      <w:pPr>
        <w:jc w:val="right"/>
        <w:rPr>
          <w:sz w:val="24"/>
          <w:szCs w:val="24"/>
          <w:highlight w:val="yellow"/>
        </w:rPr>
      </w:pPr>
      <w:r w:rsidRPr="00947D4B">
        <w:rPr>
          <w:b/>
          <w:color w:val="595959" w:themeColor="text1" w:themeTint="A6"/>
          <w:sz w:val="24"/>
          <w:szCs w:val="24"/>
        </w:rPr>
        <w:t xml:space="preserve">Действует с </w:t>
      </w:r>
      <w:r>
        <w:rPr>
          <w:b/>
          <w:color w:val="595959" w:themeColor="text1" w:themeTint="A6"/>
          <w:sz w:val="24"/>
          <w:szCs w:val="24"/>
        </w:rPr>
        <w:t>12</w:t>
      </w:r>
      <w:r>
        <w:rPr>
          <w:b/>
          <w:color w:val="595959" w:themeColor="text1" w:themeTint="A6"/>
          <w:sz w:val="24"/>
          <w:szCs w:val="24"/>
          <w:lang w:val="en-US"/>
        </w:rPr>
        <w:t>.0</w:t>
      </w:r>
      <w:r>
        <w:rPr>
          <w:b/>
          <w:color w:val="595959" w:themeColor="text1" w:themeTint="A6"/>
          <w:sz w:val="24"/>
          <w:szCs w:val="24"/>
        </w:rPr>
        <w:t>8</w:t>
      </w:r>
      <w:r>
        <w:rPr>
          <w:b/>
          <w:color w:val="595959" w:themeColor="text1" w:themeTint="A6"/>
          <w:sz w:val="24"/>
          <w:szCs w:val="24"/>
          <w:lang w:val="en-US"/>
        </w:rPr>
        <w:t>.2025</w:t>
      </w:r>
    </w:p>
    <w:p w14:paraId="71AD632E" w14:textId="23C2CA3B" w:rsidR="00187444" w:rsidRDefault="00187444" w:rsidP="00E21468">
      <w:pPr>
        <w:jc w:val="both"/>
        <w:rPr>
          <w:sz w:val="22"/>
          <w:szCs w:val="22"/>
        </w:rPr>
      </w:pPr>
    </w:p>
    <w:tbl>
      <w:tblPr>
        <w:tblW w:w="10206" w:type="dxa"/>
        <w:tblLook w:val="04A0" w:firstRow="1" w:lastRow="0" w:firstColumn="1" w:lastColumn="0" w:noHBand="0" w:noVBand="1"/>
      </w:tblPr>
      <w:tblGrid>
        <w:gridCol w:w="4918"/>
        <w:gridCol w:w="5288"/>
      </w:tblGrid>
      <w:tr w:rsidR="00187444" w:rsidRPr="00AB5DBD" w14:paraId="6E34443E" w14:textId="77777777" w:rsidTr="00643E8A">
        <w:tc>
          <w:tcPr>
            <w:tcW w:w="4918" w:type="dxa"/>
            <w:shd w:val="clear" w:color="auto" w:fill="auto"/>
          </w:tcPr>
          <w:p w14:paraId="022ADADD" w14:textId="77777777" w:rsidR="00187444" w:rsidRPr="007F3F4A" w:rsidRDefault="00187444" w:rsidP="00BC5DD5">
            <w:pPr>
              <w:jc w:val="both"/>
              <w:rPr>
                <w:b/>
                <w:bCs/>
                <w:sz w:val="24"/>
                <w:szCs w:val="24"/>
              </w:rPr>
            </w:pPr>
          </w:p>
        </w:tc>
        <w:tc>
          <w:tcPr>
            <w:tcW w:w="5288" w:type="dxa"/>
            <w:shd w:val="clear" w:color="auto" w:fill="auto"/>
          </w:tcPr>
          <w:p w14:paraId="411B0662" w14:textId="2ED1A96C" w:rsidR="00187444" w:rsidRPr="00153D0A" w:rsidRDefault="00187444" w:rsidP="00187444">
            <w:pPr>
              <w:jc w:val="both"/>
              <w:rPr>
                <w:b/>
                <w:bCs/>
                <w:sz w:val="22"/>
                <w:szCs w:val="22"/>
              </w:rPr>
            </w:pPr>
            <w:r>
              <w:rPr>
                <w:b/>
                <w:bCs/>
                <w:sz w:val="22"/>
                <w:szCs w:val="22"/>
              </w:rPr>
              <w:t xml:space="preserve">Приложение </w:t>
            </w:r>
            <w:r w:rsidRPr="00153D0A">
              <w:rPr>
                <w:b/>
                <w:bCs/>
                <w:sz w:val="22"/>
                <w:szCs w:val="22"/>
              </w:rPr>
              <w:t>4</w:t>
            </w:r>
            <w:r>
              <w:rPr>
                <w:b/>
                <w:bCs/>
                <w:sz w:val="22"/>
                <w:szCs w:val="22"/>
              </w:rPr>
              <w:t>а</w:t>
            </w:r>
          </w:p>
          <w:p w14:paraId="6B3F15CD" w14:textId="50B6D27D" w:rsidR="00187444" w:rsidRPr="0067025A" w:rsidRDefault="00187444" w:rsidP="00187444">
            <w:pPr>
              <w:pageBreakBefore/>
              <w:widowControl w:val="0"/>
              <w:rPr>
                <w:b/>
                <w:bCs/>
                <w:sz w:val="22"/>
                <w:szCs w:val="22"/>
              </w:rPr>
            </w:pPr>
            <w:r w:rsidRPr="0078654E">
              <w:rPr>
                <w:b/>
                <w:bCs/>
                <w:sz w:val="22"/>
              </w:rPr>
              <w:t xml:space="preserve">к Общим условиям размещения денежных средств </w:t>
            </w:r>
            <w:r w:rsidRPr="0078654E">
              <w:rPr>
                <w:b/>
                <w:bCs/>
                <w:color w:val="000000"/>
                <w:sz w:val="22"/>
              </w:rPr>
              <w:t xml:space="preserve">(в форме договора присоединения) юридических лиц (кроме кредитных организаций), индивидуальных предпринимателей и физических лиц, занимающихся частной практикой в порядке, установленном законодательством Российской Федерации </w:t>
            </w:r>
          </w:p>
        </w:tc>
      </w:tr>
    </w:tbl>
    <w:p w14:paraId="662AF894" w14:textId="77777777" w:rsidR="00187444" w:rsidRDefault="00187444" w:rsidP="00187444">
      <w:pPr>
        <w:jc w:val="center"/>
        <w:rPr>
          <w:sz w:val="22"/>
          <w:szCs w:val="22"/>
        </w:rPr>
      </w:pPr>
    </w:p>
    <w:p w14:paraId="198F41ED" w14:textId="77777777" w:rsidR="00187444" w:rsidRDefault="00187444" w:rsidP="00187444">
      <w:pPr>
        <w:jc w:val="center"/>
        <w:rPr>
          <w:sz w:val="22"/>
          <w:szCs w:val="22"/>
        </w:rPr>
      </w:pPr>
    </w:p>
    <w:p w14:paraId="27E0D3C0" w14:textId="77777777" w:rsidR="00187444" w:rsidRDefault="00187444" w:rsidP="00187444">
      <w:pPr>
        <w:jc w:val="center"/>
        <w:rPr>
          <w:sz w:val="22"/>
          <w:szCs w:val="22"/>
        </w:rPr>
      </w:pPr>
    </w:p>
    <w:p w14:paraId="77283E7E" w14:textId="77777777" w:rsidR="00187444" w:rsidRPr="003766C4" w:rsidRDefault="00187444" w:rsidP="00187444">
      <w:pPr>
        <w:jc w:val="center"/>
        <w:rPr>
          <w:noProof/>
          <w:sz w:val="22"/>
          <w:szCs w:val="22"/>
        </w:rPr>
      </w:pPr>
      <w:r w:rsidRPr="003766C4">
        <w:rPr>
          <w:noProof/>
          <w:sz w:val="22"/>
          <w:szCs w:val="22"/>
        </w:rPr>
        <w:t xml:space="preserve">Форма заявления об аннулировании (отзыве) Сделки </w:t>
      </w:r>
      <w:r>
        <w:rPr>
          <w:noProof/>
          <w:sz w:val="22"/>
          <w:szCs w:val="22"/>
        </w:rPr>
        <w:t>вклада (депозита)</w:t>
      </w:r>
    </w:p>
    <w:p w14:paraId="5DF26E7E" w14:textId="77777777" w:rsidR="00187444" w:rsidRPr="003766C4" w:rsidRDefault="00187444" w:rsidP="00187444">
      <w:pPr>
        <w:jc w:val="center"/>
        <w:rPr>
          <w:noProof/>
          <w:sz w:val="22"/>
          <w:szCs w:val="22"/>
        </w:rPr>
      </w:pPr>
    </w:p>
    <w:p w14:paraId="3885C864" w14:textId="77777777" w:rsidR="00187444" w:rsidRPr="003766C4" w:rsidRDefault="00187444" w:rsidP="00187444">
      <w:pPr>
        <w:jc w:val="center"/>
        <w:rPr>
          <w:noProof/>
          <w:sz w:val="22"/>
          <w:szCs w:val="22"/>
        </w:rPr>
      </w:pPr>
    </w:p>
    <w:p w14:paraId="7F657E63" w14:textId="77777777" w:rsidR="00187444" w:rsidRPr="003766C4" w:rsidRDefault="00187444" w:rsidP="00187444">
      <w:pPr>
        <w:jc w:val="center"/>
        <w:rPr>
          <w:b/>
          <w:noProof/>
          <w:sz w:val="22"/>
          <w:szCs w:val="22"/>
        </w:rPr>
      </w:pPr>
      <w:r w:rsidRPr="003766C4">
        <w:rPr>
          <w:b/>
          <w:noProof/>
          <w:sz w:val="22"/>
          <w:szCs w:val="22"/>
        </w:rPr>
        <w:t>Заявление от «____» ________ 20___г.</w:t>
      </w:r>
      <w:r w:rsidRPr="003766C4">
        <w:rPr>
          <w:b/>
          <w:noProof/>
          <w:sz w:val="22"/>
          <w:szCs w:val="22"/>
          <w:vertAlign w:val="superscript"/>
        </w:rPr>
        <w:footnoteReference w:id="1"/>
      </w:r>
      <w:r w:rsidRPr="003766C4">
        <w:rPr>
          <w:b/>
          <w:noProof/>
          <w:sz w:val="22"/>
          <w:szCs w:val="22"/>
        </w:rPr>
        <w:t xml:space="preserve"> </w:t>
      </w:r>
    </w:p>
    <w:p w14:paraId="73AEA8E7" w14:textId="77777777" w:rsidR="00187444" w:rsidRPr="003766C4" w:rsidRDefault="00187444" w:rsidP="00187444">
      <w:pPr>
        <w:jc w:val="center"/>
        <w:rPr>
          <w:b/>
          <w:noProof/>
          <w:sz w:val="22"/>
          <w:szCs w:val="22"/>
        </w:rPr>
      </w:pPr>
      <w:r w:rsidRPr="003766C4">
        <w:rPr>
          <w:b/>
          <w:noProof/>
          <w:sz w:val="22"/>
          <w:szCs w:val="22"/>
        </w:rPr>
        <w:t xml:space="preserve">об аннулировании (отзыве) Сделки </w:t>
      </w:r>
      <w:r>
        <w:rPr>
          <w:b/>
          <w:noProof/>
          <w:sz w:val="22"/>
          <w:szCs w:val="22"/>
        </w:rPr>
        <w:t>вклада (депозита)</w:t>
      </w:r>
      <w:r w:rsidRPr="003766C4">
        <w:rPr>
          <w:b/>
          <w:noProof/>
          <w:sz w:val="22"/>
          <w:szCs w:val="22"/>
        </w:rPr>
        <w:t xml:space="preserve"> </w:t>
      </w:r>
    </w:p>
    <w:p w14:paraId="0E929963" w14:textId="77777777" w:rsidR="00187444" w:rsidRPr="003766C4" w:rsidRDefault="00187444" w:rsidP="00187444">
      <w:pPr>
        <w:jc w:val="both"/>
        <w:rPr>
          <w:noProof/>
          <w:sz w:val="22"/>
          <w:szCs w:val="22"/>
        </w:rPr>
      </w:pPr>
    </w:p>
    <w:p w14:paraId="29131AFF" w14:textId="2D04E244" w:rsidR="00187444" w:rsidRPr="003766C4" w:rsidRDefault="00187444" w:rsidP="00187444">
      <w:pPr>
        <w:ind w:firstLine="709"/>
        <w:jc w:val="both"/>
        <w:rPr>
          <w:sz w:val="22"/>
          <w:szCs w:val="22"/>
        </w:rPr>
      </w:pPr>
      <w:r w:rsidRPr="003766C4">
        <w:rPr>
          <w:bCs/>
          <w:sz w:val="22"/>
          <w:szCs w:val="22"/>
        </w:rPr>
        <w:t xml:space="preserve">В соответствии с пунктом </w:t>
      </w:r>
      <w:r>
        <w:rPr>
          <w:bCs/>
          <w:sz w:val="22"/>
          <w:szCs w:val="22"/>
        </w:rPr>
        <w:t>5.2.9</w:t>
      </w:r>
      <w:r w:rsidRPr="003766C4">
        <w:rPr>
          <w:bCs/>
          <w:sz w:val="22"/>
          <w:szCs w:val="22"/>
        </w:rPr>
        <w:t xml:space="preserve"> </w:t>
      </w:r>
      <w:r w:rsidRPr="00015D7E">
        <w:rPr>
          <w:sz w:val="22"/>
          <w:szCs w:val="22"/>
        </w:rPr>
        <w:t xml:space="preserve">Общих условий </w:t>
      </w:r>
      <w:r w:rsidRPr="00015D7E">
        <w:rPr>
          <w:bCs/>
          <w:sz w:val="22"/>
          <w:szCs w:val="22"/>
        </w:rPr>
        <w:t xml:space="preserve">размещения денежных средств </w:t>
      </w:r>
      <w:r w:rsidRPr="00015D7E">
        <w:rPr>
          <w:bCs/>
          <w:color w:val="000000"/>
          <w:sz w:val="22"/>
          <w:szCs w:val="22"/>
        </w:rPr>
        <w:t>(в форме договора присоединения) юридических лиц (кроме кредитных организаций), индивидуальных предпринимателей и физических лиц, занимающихся частной практикой в порядке, установленном законодательством Российской Федерации</w:t>
      </w:r>
      <w:r w:rsidRPr="00015D7E">
        <w:rPr>
          <w:b/>
          <w:bCs/>
          <w:color w:val="000000"/>
          <w:sz w:val="22"/>
          <w:szCs w:val="22"/>
        </w:rPr>
        <w:t xml:space="preserve"> </w:t>
      </w:r>
      <w:r w:rsidRPr="00015D7E">
        <w:rPr>
          <w:sz w:val="22"/>
          <w:szCs w:val="22"/>
        </w:rPr>
        <w:t xml:space="preserve">и заключенного </w:t>
      </w:r>
      <w:r>
        <w:rPr>
          <w:bCs/>
          <w:sz w:val="22"/>
          <w:szCs w:val="22"/>
        </w:rPr>
        <w:t>С</w:t>
      </w:r>
      <w:r w:rsidRPr="003766C4">
        <w:rPr>
          <w:bCs/>
          <w:sz w:val="22"/>
          <w:szCs w:val="22"/>
        </w:rPr>
        <w:t>оглашения об общих условиях привлечения денежных средств от «____» _________ 20</w:t>
      </w:r>
      <w:r>
        <w:rPr>
          <w:bCs/>
          <w:sz w:val="22"/>
          <w:szCs w:val="22"/>
        </w:rPr>
        <w:t xml:space="preserve">___ </w:t>
      </w:r>
      <w:r w:rsidRPr="003766C4">
        <w:rPr>
          <w:bCs/>
          <w:sz w:val="22"/>
          <w:szCs w:val="22"/>
        </w:rPr>
        <w:t>г. №</w:t>
      </w:r>
      <w:r>
        <w:rPr>
          <w:bCs/>
          <w:sz w:val="22"/>
          <w:szCs w:val="22"/>
        </w:rPr>
        <w:t>________</w:t>
      </w:r>
      <w:r w:rsidRPr="003766C4">
        <w:rPr>
          <w:bCs/>
          <w:sz w:val="22"/>
          <w:szCs w:val="22"/>
        </w:rPr>
        <w:t xml:space="preserve"> </w:t>
      </w:r>
      <w:r w:rsidRPr="003766C4">
        <w:rPr>
          <w:bCs/>
          <w:sz w:val="22"/>
          <w:szCs w:val="22"/>
          <w:vertAlign w:val="superscript"/>
        </w:rPr>
        <w:footnoteReference w:id="2"/>
      </w:r>
      <w:r w:rsidRPr="003766C4">
        <w:rPr>
          <w:bCs/>
          <w:sz w:val="22"/>
          <w:szCs w:val="22"/>
        </w:rPr>
        <w:t xml:space="preserve"> </w:t>
      </w:r>
      <w:r w:rsidRPr="003766C4">
        <w:rPr>
          <w:b/>
          <w:bCs/>
          <w:sz w:val="22"/>
          <w:szCs w:val="22"/>
        </w:rPr>
        <w:t xml:space="preserve"> </w:t>
      </w:r>
    </w:p>
    <w:tbl>
      <w:tblPr>
        <w:tblStyle w:val="17"/>
        <w:tblW w:w="1020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tblGrid>
      <w:tr w:rsidR="00187444" w:rsidRPr="003766C4" w14:paraId="4DF8D9A0" w14:textId="77777777" w:rsidTr="00643E8A">
        <w:tc>
          <w:tcPr>
            <w:tcW w:w="10206" w:type="dxa"/>
            <w:tcBorders>
              <w:bottom w:val="single" w:sz="4" w:space="0" w:color="auto"/>
            </w:tcBorders>
          </w:tcPr>
          <w:p w14:paraId="5CFF6CAC" w14:textId="77777777" w:rsidR="00187444" w:rsidRPr="003766C4" w:rsidRDefault="00187444" w:rsidP="00643E8A">
            <w:pPr>
              <w:spacing w:before="120"/>
              <w:jc w:val="center"/>
              <w:rPr>
                <w:i/>
                <w:sz w:val="22"/>
                <w:szCs w:val="22"/>
              </w:rPr>
            </w:pPr>
          </w:p>
        </w:tc>
      </w:tr>
      <w:tr w:rsidR="00187444" w:rsidRPr="003766C4" w14:paraId="47E8ECFA" w14:textId="77777777" w:rsidTr="00643E8A">
        <w:tc>
          <w:tcPr>
            <w:tcW w:w="10206" w:type="dxa"/>
          </w:tcPr>
          <w:p w14:paraId="5EC1B27A" w14:textId="77777777" w:rsidR="00187444" w:rsidRPr="003766C4" w:rsidRDefault="00187444" w:rsidP="00643E8A">
            <w:pPr>
              <w:jc w:val="center"/>
              <w:rPr>
                <w:sz w:val="22"/>
                <w:szCs w:val="22"/>
                <w:vertAlign w:val="superscript"/>
              </w:rPr>
            </w:pPr>
            <w:r w:rsidRPr="003766C4">
              <w:rPr>
                <w:sz w:val="22"/>
                <w:szCs w:val="22"/>
                <w:vertAlign w:val="superscript"/>
              </w:rPr>
              <w:t>(наименование и ИНН Клиента)</w:t>
            </w:r>
          </w:p>
        </w:tc>
      </w:tr>
    </w:tbl>
    <w:p w14:paraId="4DD819EC" w14:textId="77777777" w:rsidR="00187444" w:rsidRPr="003766C4" w:rsidRDefault="00187444" w:rsidP="00187444">
      <w:pPr>
        <w:jc w:val="both"/>
        <w:rPr>
          <w:bCs/>
          <w:sz w:val="22"/>
          <w:szCs w:val="22"/>
        </w:rPr>
      </w:pPr>
      <w:r w:rsidRPr="003766C4">
        <w:rPr>
          <w:bCs/>
          <w:sz w:val="22"/>
          <w:szCs w:val="22"/>
        </w:rPr>
        <w:t xml:space="preserve">уведомляет об аннулировании (отзыве) Сделки </w:t>
      </w:r>
      <w:r>
        <w:rPr>
          <w:bCs/>
          <w:sz w:val="22"/>
          <w:szCs w:val="22"/>
        </w:rPr>
        <w:t>вклада (депозита)</w:t>
      </w:r>
    </w:p>
    <w:p w14:paraId="76674A2C" w14:textId="77777777" w:rsidR="00187444" w:rsidRPr="003766C4" w:rsidRDefault="00187444" w:rsidP="00187444">
      <w:pPr>
        <w:rPr>
          <w:bCs/>
          <w:sz w:val="22"/>
          <w:szCs w:val="22"/>
        </w:rPr>
      </w:pPr>
    </w:p>
    <w:tbl>
      <w:tblPr>
        <w:tblStyle w:val="17"/>
        <w:tblW w:w="1020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gridCol w:w="431"/>
        <w:gridCol w:w="5528"/>
      </w:tblGrid>
      <w:tr w:rsidR="00187444" w:rsidRPr="003766C4" w14:paraId="06CDBF8F" w14:textId="77777777" w:rsidTr="00643E8A">
        <w:tc>
          <w:tcPr>
            <w:tcW w:w="4247" w:type="dxa"/>
          </w:tcPr>
          <w:p w14:paraId="73957936" w14:textId="77777777" w:rsidR="00187444" w:rsidRPr="003766C4" w:rsidRDefault="00187444" w:rsidP="00643E8A">
            <w:pPr>
              <w:jc w:val="center"/>
              <w:rPr>
                <w:sz w:val="22"/>
                <w:szCs w:val="22"/>
              </w:rPr>
            </w:pPr>
            <w:r w:rsidRPr="003766C4">
              <w:rPr>
                <w:sz w:val="22"/>
                <w:szCs w:val="22"/>
              </w:rPr>
              <w:t>от «____» __________ 20___ г.</w:t>
            </w:r>
          </w:p>
        </w:tc>
        <w:tc>
          <w:tcPr>
            <w:tcW w:w="431" w:type="dxa"/>
          </w:tcPr>
          <w:p w14:paraId="4857F6F1" w14:textId="77777777" w:rsidR="00187444" w:rsidRPr="003766C4" w:rsidRDefault="00187444" w:rsidP="00643E8A">
            <w:pPr>
              <w:rPr>
                <w:sz w:val="22"/>
                <w:szCs w:val="22"/>
              </w:rPr>
            </w:pPr>
            <w:r w:rsidRPr="003766C4">
              <w:rPr>
                <w:sz w:val="22"/>
                <w:szCs w:val="22"/>
              </w:rPr>
              <w:t>№</w:t>
            </w:r>
          </w:p>
        </w:tc>
        <w:tc>
          <w:tcPr>
            <w:tcW w:w="5528" w:type="dxa"/>
            <w:tcBorders>
              <w:bottom w:val="single" w:sz="4" w:space="0" w:color="auto"/>
            </w:tcBorders>
          </w:tcPr>
          <w:p w14:paraId="71A94BCC" w14:textId="77777777" w:rsidR="00187444" w:rsidRPr="003766C4" w:rsidRDefault="00187444" w:rsidP="00643E8A">
            <w:pPr>
              <w:rPr>
                <w:sz w:val="22"/>
                <w:szCs w:val="22"/>
              </w:rPr>
            </w:pPr>
          </w:p>
        </w:tc>
      </w:tr>
      <w:tr w:rsidR="00187444" w:rsidRPr="003766C4" w14:paraId="33449EF7" w14:textId="77777777" w:rsidTr="00643E8A">
        <w:tc>
          <w:tcPr>
            <w:tcW w:w="4247" w:type="dxa"/>
          </w:tcPr>
          <w:p w14:paraId="1E3A7A89" w14:textId="77777777" w:rsidR="00187444" w:rsidRPr="003766C4" w:rsidRDefault="00187444" w:rsidP="00643E8A">
            <w:pPr>
              <w:jc w:val="center"/>
              <w:rPr>
                <w:sz w:val="22"/>
                <w:szCs w:val="22"/>
              </w:rPr>
            </w:pPr>
            <w:r w:rsidRPr="003766C4">
              <w:rPr>
                <w:sz w:val="22"/>
                <w:szCs w:val="22"/>
                <w:vertAlign w:val="superscript"/>
              </w:rPr>
              <w:t>указывается дата отзываемой Сделки</w:t>
            </w:r>
            <w:r>
              <w:rPr>
                <w:sz w:val="22"/>
                <w:szCs w:val="22"/>
                <w:vertAlign w:val="superscript"/>
              </w:rPr>
              <w:t xml:space="preserve"> вклада (депозита)</w:t>
            </w:r>
            <w:r w:rsidRPr="003766C4">
              <w:rPr>
                <w:sz w:val="22"/>
                <w:szCs w:val="22"/>
                <w:vertAlign w:val="superscript"/>
              </w:rPr>
              <w:t xml:space="preserve"> (обязательный для заполнения реквизит)</w:t>
            </w:r>
          </w:p>
        </w:tc>
        <w:tc>
          <w:tcPr>
            <w:tcW w:w="431" w:type="dxa"/>
          </w:tcPr>
          <w:p w14:paraId="447BAC57" w14:textId="77777777" w:rsidR="00187444" w:rsidRPr="003766C4" w:rsidRDefault="00187444" w:rsidP="00643E8A">
            <w:pPr>
              <w:rPr>
                <w:sz w:val="22"/>
                <w:szCs w:val="22"/>
              </w:rPr>
            </w:pPr>
          </w:p>
        </w:tc>
        <w:tc>
          <w:tcPr>
            <w:tcW w:w="5528" w:type="dxa"/>
            <w:tcBorders>
              <w:top w:val="single" w:sz="4" w:space="0" w:color="auto"/>
            </w:tcBorders>
          </w:tcPr>
          <w:p w14:paraId="578F65E3" w14:textId="77777777" w:rsidR="00187444" w:rsidRPr="003766C4" w:rsidRDefault="00187444" w:rsidP="00643E8A">
            <w:pPr>
              <w:jc w:val="center"/>
              <w:rPr>
                <w:sz w:val="22"/>
                <w:szCs w:val="22"/>
                <w:vertAlign w:val="superscript"/>
              </w:rPr>
            </w:pPr>
            <w:r w:rsidRPr="003766C4">
              <w:rPr>
                <w:sz w:val="22"/>
                <w:szCs w:val="22"/>
                <w:vertAlign w:val="superscript"/>
              </w:rPr>
              <w:t xml:space="preserve">указывается номер отзываемой Сделки </w:t>
            </w:r>
            <w:r>
              <w:rPr>
                <w:sz w:val="22"/>
                <w:szCs w:val="22"/>
                <w:vertAlign w:val="superscript"/>
              </w:rPr>
              <w:t xml:space="preserve">вклада (депозита) </w:t>
            </w:r>
            <w:r w:rsidRPr="003766C4">
              <w:rPr>
                <w:sz w:val="22"/>
                <w:szCs w:val="22"/>
                <w:vertAlign w:val="superscript"/>
              </w:rPr>
              <w:t>(обязательный для заполнения реквизит)</w:t>
            </w:r>
          </w:p>
        </w:tc>
      </w:tr>
    </w:tbl>
    <w:p w14:paraId="6A9339FA" w14:textId="77777777" w:rsidR="00187444" w:rsidRPr="003766C4" w:rsidRDefault="00187444" w:rsidP="00187444">
      <w:pPr>
        <w:rPr>
          <w:bCs/>
          <w:sz w:val="22"/>
          <w:szCs w:val="22"/>
        </w:rPr>
      </w:pPr>
    </w:p>
    <w:p w14:paraId="2D241A44" w14:textId="77777777" w:rsidR="00187444" w:rsidRPr="003766C4" w:rsidRDefault="00187444" w:rsidP="00187444">
      <w:pPr>
        <w:rPr>
          <w:bCs/>
          <w:sz w:val="22"/>
          <w:szCs w:val="22"/>
        </w:rPr>
      </w:pPr>
    </w:p>
    <w:tbl>
      <w:tblPr>
        <w:tblStyle w:val="17"/>
        <w:tblW w:w="10201" w:type="dxa"/>
        <w:tblInd w:w="0" w:type="dxa"/>
        <w:tblLook w:val="04A0" w:firstRow="1" w:lastRow="0" w:firstColumn="1" w:lastColumn="0" w:noHBand="0" w:noVBand="1"/>
      </w:tblPr>
      <w:tblGrid>
        <w:gridCol w:w="696"/>
        <w:gridCol w:w="4408"/>
        <w:gridCol w:w="5097"/>
      </w:tblGrid>
      <w:tr w:rsidR="00187444" w:rsidRPr="003766C4" w14:paraId="796B4724" w14:textId="77777777" w:rsidTr="00643E8A">
        <w:tc>
          <w:tcPr>
            <w:tcW w:w="696" w:type="dxa"/>
          </w:tcPr>
          <w:p w14:paraId="5D107280" w14:textId="77777777" w:rsidR="00187444" w:rsidRPr="003766C4" w:rsidRDefault="00187444" w:rsidP="00643E8A">
            <w:pPr>
              <w:jc w:val="center"/>
              <w:rPr>
                <w:sz w:val="22"/>
                <w:szCs w:val="22"/>
              </w:rPr>
            </w:pPr>
            <w:r w:rsidRPr="003766C4">
              <w:rPr>
                <w:sz w:val="22"/>
                <w:szCs w:val="22"/>
              </w:rPr>
              <w:t>№ п/п</w:t>
            </w:r>
          </w:p>
        </w:tc>
        <w:tc>
          <w:tcPr>
            <w:tcW w:w="4408" w:type="dxa"/>
          </w:tcPr>
          <w:p w14:paraId="5B05837F" w14:textId="77777777" w:rsidR="00187444" w:rsidRPr="003766C4" w:rsidRDefault="00187444" w:rsidP="00643E8A">
            <w:pPr>
              <w:jc w:val="center"/>
              <w:rPr>
                <w:sz w:val="22"/>
                <w:szCs w:val="22"/>
              </w:rPr>
            </w:pPr>
            <w:r w:rsidRPr="003766C4">
              <w:rPr>
                <w:sz w:val="22"/>
                <w:szCs w:val="22"/>
              </w:rPr>
              <w:t>Существенные условия отзываемой Сделки</w:t>
            </w:r>
            <w:r>
              <w:rPr>
                <w:sz w:val="22"/>
                <w:szCs w:val="22"/>
              </w:rPr>
              <w:t xml:space="preserve"> вклада (депозита)</w:t>
            </w:r>
            <w:r w:rsidRPr="003766C4">
              <w:rPr>
                <w:sz w:val="22"/>
                <w:szCs w:val="22"/>
              </w:rPr>
              <w:t xml:space="preserve"> </w:t>
            </w:r>
          </w:p>
        </w:tc>
        <w:tc>
          <w:tcPr>
            <w:tcW w:w="5097" w:type="dxa"/>
          </w:tcPr>
          <w:p w14:paraId="7D9287A9" w14:textId="77777777" w:rsidR="00187444" w:rsidRPr="003766C4" w:rsidRDefault="00187444" w:rsidP="00643E8A">
            <w:pPr>
              <w:jc w:val="center"/>
              <w:rPr>
                <w:sz w:val="22"/>
                <w:szCs w:val="22"/>
              </w:rPr>
            </w:pPr>
            <w:r w:rsidRPr="003766C4">
              <w:rPr>
                <w:sz w:val="22"/>
                <w:szCs w:val="22"/>
              </w:rPr>
              <w:t xml:space="preserve">Значения существенных условий отзываемой Сделки </w:t>
            </w:r>
            <w:r>
              <w:rPr>
                <w:sz w:val="22"/>
                <w:szCs w:val="22"/>
              </w:rPr>
              <w:t xml:space="preserve">вклада (депозита) </w:t>
            </w:r>
            <w:r w:rsidRPr="003766C4">
              <w:rPr>
                <w:sz w:val="22"/>
                <w:szCs w:val="22"/>
              </w:rPr>
              <w:t>(обязательные для заполнения поля)</w:t>
            </w:r>
          </w:p>
        </w:tc>
      </w:tr>
      <w:tr w:rsidR="00187444" w:rsidRPr="003766C4" w14:paraId="45E3D069" w14:textId="77777777" w:rsidTr="00643E8A">
        <w:tc>
          <w:tcPr>
            <w:tcW w:w="696" w:type="dxa"/>
          </w:tcPr>
          <w:p w14:paraId="23952DE3" w14:textId="77777777" w:rsidR="00187444" w:rsidRPr="003766C4" w:rsidRDefault="00187444" w:rsidP="00021805">
            <w:pPr>
              <w:numPr>
                <w:ilvl w:val="0"/>
                <w:numId w:val="39"/>
              </w:numPr>
              <w:spacing w:before="120" w:after="120"/>
              <w:ind w:left="357" w:hanging="357"/>
              <w:jc w:val="center"/>
              <w:rPr>
                <w:sz w:val="22"/>
                <w:szCs w:val="22"/>
              </w:rPr>
            </w:pPr>
          </w:p>
        </w:tc>
        <w:tc>
          <w:tcPr>
            <w:tcW w:w="4408" w:type="dxa"/>
          </w:tcPr>
          <w:p w14:paraId="2D0E100B" w14:textId="02EC934A" w:rsidR="00187444" w:rsidRPr="003766C4" w:rsidRDefault="00187444" w:rsidP="00E61ED6">
            <w:pPr>
              <w:spacing w:before="120" w:after="120"/>
              <w:rPr>
                <w:sz w:val="22"/>
                <w:szCs w:val="22"/>
              </w:rPr>
            </w:pPr>
            <w:r>
              <w:rPr>
                <w:sz w:val="22"/>
                <w:szCs w:val="22"/>
              </w:rPr>
              <w:t>Сумма вклада (депозита)</w:t>
            </w:r>
            <w:r w:rsidRPr="003766C4">
              <w:rPr>
                <w:sz w:val="22"/>
                <w:szCs w:val="22"/>
              </w:rPr>
              <w:t xml:space="preserve"> </w:t>
            </w:r>
          </w:p>
        </w:tc>
        <w:tc>
          <w:tcPr>
            <w:tcW w:w="5097" w:type="dxa"/>
          </w:tcPr>
          <w:p w14:paraId="0F8A40C7" w14:textId="77777777" w:rsidR="00187444" w:rsidRPr="003766C4" w:rsidRDefault="00187444" w:rsidP="00643E8A">
            <w:pPr>
              <w:rPr>
                <w:sz w:val="22"/>
                <w:szCs w:val="22"/>
              </w:rPr>
            </w:pPr>
          </w:p>
        </w:tc>
      </w:tr>
      <w:tr w:rsidR="00187444" w:rsidRPr="003766C4" w14:paraId="14327E15" w14:textId="77777777" w:rsidTr="00643E8A">
        <w:tc>
          <w:tcPr>
            <w:tcW w:w="696" w:type="dxa"/>
          </w:tcPr>
          <w:p w14:paraId="4FBF15E0" w14:textId="77777777" w:rsidR="00187444" w:rsidRPr="003766C4" w:rsidRDefault="00187444" w:rsidP="00021805">
            <w:pPr>
              <w:numPr>
                <w:ilvl w:val="0"/>
                <w:numId w:val="39"/>
              </w:numPr>
              <w:spacing w:before="120" w:after="120"/>
              <w:jc w:val="center"/>
              <w:rPr>
                <w:sz w:val="22"/>
                <w:szCs w:val="22"/>
              </w:rPr>
            </w:pPr>
          </w:p>
        </w:tc>
        <w:tc>
          <w:tcPr>
            <w:tcW w:w="4408" w:type="dxa"/>
          </w:tcPr>
          <w:p w14:paraId="70B70205" w14:textId="77777777" w:rsidR="00187444" w:rsidRPr="003766C4" w:rsidRDefault="00187444" w:rsidP="00643E8A">
            <w:pPr>
              <w:spacing w:before="120" w:after="120"/>
              <w:rPr>
                <w:sz w:val="22"/>
                <w:szCs w:val="22"/>
              </w:rPr>
            </w:pPr>
            <w:r w:rsidRPr="003766C4">
              <w:rPr>
                <w:sz w:val="22"/>
                <w:szCs w:val="22"/>
              </w:rPr>
              <w:t>Вид валюты</w:t>
            </w:r>
          </w:p>
        </w:tc>
        <w:tc>
          <w:tcPr>
            <w:tcW w:w="5097" w:type="dxa"/>
          </w:tcPr>
          <w:p w14:paraId="37D57D3E" w14:textId="77777777" w:rsidR="00187444" w:rsidRPr="003766C4" w:rsidRDefault="00187444" w:rsidP="00643E8A">
            <w:pPr>
              <w:rPr>
                <w:sz w:val="22"/>
                <w:szCs w:val="22"/>
              </w:rPr>
            </w:pPr>
          </w:p>
        </w:tc>
      </w:tr>
      <w:tr w:rsidR="00187444" w:rsidRPr="003766C4" w14:paraId="3E71634B" w14:textId="77777777" w:rsidTr="00643E8A">
        <w:tc>
          <w:tcPr>
            <w:tcW w:w="696" w:type="dxa"/>
          </w:tcPr>
          <w:p w14:paraId="701B94D6" w14:textId="77777777" w:rsidR="00187444" w:rsidRPr="003766C4" w:rsidRDefault="00187444" w:rsidP="00021805">
            <w:pPr>
              <w:numPr>
                <w:ilvl w:val="0"/>
                <w:numId w:val="39"/>
              </w:numPr>
              <w:spacing w:before="120" w:after="120"/>
              <w:jc w:val="center"/>
              <w:rPr>
                <w:sz w:val="22"/>
                <w:szCs w:val="22"/>
              </w:rPr>
            </w:pPr>
          </w:p>
        </w:tc>
        <w:tc>
          <w:tcPr>
            <w:tcW w:w="4408" w:type="dxa"/>
          </w:tcPr>
          <w:p w14:paraId="6D29D232" w14:textId="77777777" w:rsidR="00187444" w:rsidRPr="003766C4" w:rsidRDefault="00187444" w:rsidP="00643E8A">
            <w:pPr>
              <w:spacing w:before="120" w:after="120"/>
              <w:rPr>
                <w:sz w:val="22"/>
                <w:szCs w:val="22"/>
              </w:rPr>
            </w:pPr>
            <w:r w:rsidRPr="003718EF">
              <w:rPr>
                <w:sz w:val="22"/>
                <w:szCs w:val="22"/>
              </w:rPr>
              <w:t>Срок размещения вклада (депозита) (дней)</w:t>
            </w:r>
          </w:p>
        </w:tc>
        <w:tc>
          <w:tcPr>
            <w:tcW w:w="5097" w:type="dxa"/>
          </w:tcPr>
          <w:p w14:paraId="7871BD20" w14:textId="77777777" w:rsidR="00187444" w:rsidRPr="003766C4" w:rsidRDefault="00187444" w:rsidP="00643E8A">
            <w:pPr>
              <w:rPr>
                <w:sz w:val="22"/>
                <w:szCs w:val="22"/>
              </w:rPr>
            </w:pPr>
          </w:p>
        </w:tc>
      </w:tr>
      <w:tr w:rsidR="00187444" w:rsidRPr="003766C4" w14:paraId="19BD6FA3" w14:textId="77777777" w:rsidTr="00643E8A">
        <w:tc>
          <w:tcPr>
            <w:tcW w:w="696" w:type="dxa"/>
          </w:tcPr>
          <w:p w14:paraId="1EFB1907" w14:textId="77777777" w:rsidR="00187444" w:rsidRPr="003766C4" w:rsidRDefault="00187444" w:rsidP="00021805">
            <w:pPr>
              <w:numPr>
                <w:ilvl w:val="0"/>
                <w:numId w:val="39"/>
              </w:numPr>
              <w:spacing w:before="120" w:after="120"/>
              <w:jc w:val="center"/>
              <w:rPr>
                <w:sz w:val="22"/>
                <w:szCs w:val="22"/>
              </w:rPr>
            </w:pPr>
          </w:p>
        </w:tc>
        <w:tc>
          <w:tcPr>
            <w:tcW w:w="4408" w:type="dxa"/>
          </w:tcPr>
          <w:p w14:paraId="21FBE0C9" w14:textId="77777777" w:rsidR="00187444" w:rsidRPr="003766C4" w:rsidRDefault="00187444" w:rsidP="00643E8A">
            <w:pPr>
              <w:spacing w:before="120" w:after="120" w:line="274" w:lineRule="exact"/>
              <w:ind w:firstLine="27"/>
              <w:rPr>
                <w:sz w:val="22"/>
                <w:szCs w:val="22"/>
              </w:rPr>
            </w:pPr>
            <w:r w:rsidRPr="003718EF">
              <w:rPr>
                <w:sz w:val="22"/>
                <w:szCs w:val="22"/>
              </w:rPr>
              <w:t>Дата размещения средств во вклад (депозит)</w:t>
            </w:r>
          </w:p>
        </w:tc>
        <w:tc>
          <w:tcPr>
            <w:tcW w:w="5097" w:type="dxa"/>
          </w:tcPr>
          <w:p w14:paraId="56EB3E2F" w14:textId="77777777" w:rsidR="00187444" w:rsidRPr="003766C4" w:rsidRDefault="00187444" w:rsidP="00643E8A">
            <w:pPr>
              <w:rPr>
                <w:sz w:val="22"/>
                <w:szCs w:val="22"/>
              </w:rPr>
            </w:pPr>
          </w:p>
        </w:tc>
      </w:tr>
      <w:tr w:rsidR="00187444" w:rsidRPr="003766C4" w14:paraId="3DD1BDFC" w14:textId="77777777" w:rsidTr="00643E8A">
        <w:tc>
          <w:tcPr>
            <w:tcW w:w="696" w:type="dxa"/>
          </w:tcPr>
          <w:p w14:paraId="13707C89" w14:textId="77777777" w:rsidR="00187444" w:rsidRPr="003766C4" w:rsidRDefault="00187444" w:rsidP="00021805">
            <w:pPr>
              <w:numPr>
                <w:ilvl w:val="0"/>
                <w:numId w:val="39"/>
              </w:numPr>
              <w:spacing w:before="120" w:after="120"/>
              <w:jc w:val="center"/>
              <w:rPr>
                <w:sz w:val="22"/>
                <w:szCs w:val="22"/>
              </w:rPr>
            </w:pPr>
          </w:p>
        </w:tc>
        <w:tc>
          <w:tcPr>
            <w:tcW w:w="4408" w:type="dxa"/>
          </w:tcPr>
          <w:p w14:paraId="5D664FB6" w14:textId="19A8A321" w:rsidR="00187444" w:rsidRPr="003766C4" w:rsidRDefault="00187444" w:rsidP="00E61ED6">
            <w:pPr>
              <w:spacing w:before="120" w:after="120"/>
              <w:rPr>
                <w:sz w:val="22"/>
                <w:szCs w:val="22"/>
              </w:rPr>
            </w:pPr>
            <w:r w:rsidRPr="003766C4">
              <w:rPr>
                <w:sz w:val="22"/>
                <w:szCs w:val="22"/>
              </w:rPr>
              <w:t xml:space="preserve">Процентная ставка </w:t>
            </w:r>
            <w:r w:rsidRPr="003766C4">
              <w:rPr>
                <w:i/>
                <w:sz w:val="22"/>
                <w:szCs w:val="22"/>
              </w:rPr>
              <w:t>(% годовых</w:t>
            </w:r>
            <w:r w:rsidR="00E61ED6">
              <w:rPr>
                <w:i/>
                <w:sz w:val="22"/>
                <w:szCs w:val="22"/>
              </w:rPr>
              <w:t>)</w:t>
            </w:r>
          </w:p>
        </w:tc>
        <w:tc>
          <w:tcPr>
            <w:tcW w:w="5097" w:type="dxa"/>
          </w:tcPr>
          <w:p w14:paraId="390CDEF2" w14:textId="77777777" w:rsidR="00187444" w:rsidRPr="003766C4" w:rsidRDefault="00187444" w:rsidP="00643E8A">
            <w:pPr>
              <w:rPr>
                <w:sz w:val="22"/>
                <w:szCs w:val="22"/>
              </w:rPr>
            </w:pPr>
          </w:p>
        </w:tc>
      </w:tr>
    </w:tbl>
    <w:p w14:paraId="32723EBF" w14:textId="77777777" w:rsidR="00187444" w:rsidRPr="003766C4" w:rsidRDefault="00187444" w:rsidP="00187444">
      <w:pPr>
        <w:jc w:val="center"/>
        <w:rPr>
          <w:b/>
          <w:bCs/>
          <w:sz w:val="22"/>
          <w:szCs w:val="22"/>
        </w:rPr>
      </w:pPr>
    </w:p>
    <w:p w14:paraId="63DDE2D3" w14:textId="77777777" w:rsidR="00187444" w:rsidRPr="003766C4" w:rsidRDefault="00187444" w:rsidP="00187444">
      <w:pPr>
        <w:rPr>
          <w:sz w:val="22"/>
          <w:szCs w:val="22"/>
        </w:rPr>
      </w:pPr>
    </w:p>
    <w:p w14:paraId="5253B6C2" w14:textId="77777777" w:rsidR="00187444" w:rsidRPr="003766C4" w:rsidRDefault="00187444" w:rsidP="00187444">
      <w:pPr>
        <w:jc w:val="both"/>
        <w:rPr>
          <w:sz w:val="22"/>
          <w:szCs w:val="22"/>
        </w:rPr>
      </w:pPr>
      <w:r w:rsidRPr="003766C4">
        <w:rPr>
          <w:sz w:val="22"/>
          <w:szCs w:val="22"/>
        </w:rPr>
        <w:t>_____________________________________     ______________________  ____________________</w:t>
      </w:r>
    </w:p>
    <w:p w14:paraId="7096FED9" w14:textId="77777777" w:rsidR="00187444" w:rsidRPr="003766C4" w:rsidRDefault="00187444" w:rsidP="00187444">
      <w:r w:rsidRPr="003766C4">
        <w:rPr>
          <w:sz w:val="22"/>
          <w:szCs w:val="22"/>
        </w:rPr>
        <w:t>Должность уполномоченного лица Клиента           подпись                                       ФИО</w:t>
      </w:r>
    </w:p>
    <w:p w14:paraId="6BBBCAE2" w14:textId="77777777" w:rsidR="00187444" w:rsidRPr="003766C4" w:rsidRDefault="00187444" w:rsidP="00187444">
      <w:pPr>
        <w:jc w:val="both"/>
        <w:rPr>
          <w:noProof/>
          <w:sz w:val="24"/>
          <w:szCs w:val="24"/>
        </w:rPr>
      </w:pPr>
    </w:p>
    <w:p w14:paraId="1E632A47" w14:textId="77777777" w:rsidR="00187444" w:rsidRPr="003766C4" w:rsidRDefault="00187444" w:rsidP="00187444">
      <w:pPr>
        <w:jc w:val="center"/>
        <w:rPr>
          <w:b/>
          <w:noProof/>
          <w:sz w:val="24"/>
          <w:szCs w:val="24"/>
        </w:rPr>
      </w:pPr>
    </w:p>
    <w:p w14:paraId="5D59A81A" w14:textId="77777777" w:rsidR="00187444" w:rsidRPr="00177770" w:rsidRDefault="00187444" w:rsidP="00187444">
      <w:pPr>
        <w:ind w:right="-1" w:firstLine="709"/>
        <w:rPr>
          <w:color w:val="000000"/>
        </w:rPr>
      </w:pPr>
    </w:p>
    <w:p w14:paraId="5392E421" w14:textId="77777777" w:rsidR="00187444" w:rsidRDefault="00187444" w:rsidP="00187444">
      <w:bookmarkStart w:id="0" w:name="_GoBack"/>
      <w:bookmarkEnd w:id="0"/>
    </w:p>
    <w:sectPr w:rsidR="00187444" w:rsidSect="00E21468">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D921FF" w14:textId="77777777" w:rsidR="00523D48" w:rsidRDefault="00523D48" w:rsidP="00E21468">
      <w:r>
        <w:separator/>
      </w:r>
    </w:p>
  </w:endnote>
  <w:endnote w:type="continuationSeparator" w:id="0">
    <w:p w14:paraId="316558AF" w14:textId="77777777" w:rsidR="00523D48" w:rsidRDefault="00523D48" w:rsidP="00E21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othic3">
    <w:altName w:val="Times New Roman"/>
    <w:panose1 w:val="00000000000000000000"/>
    <w:charset w:val="CC"/>
    <w:family w:val="auto"/>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OPENCLASSIC">
    <w:altName w:val="Courier New"/>
    <w:panose1 w:val="00000000000000000000"/>
    <w:charset w:val="02"/>
    <w:family w:val="auto"/>
    <w:notTrueType/>
    <w:pitch w:val="variable"/>
    <w:sig w:usb0="00000003" w:usb1="00000000" w:usb2="00000000" w:usb3="00000000" w:csb0="00000001" w:csb1="00000000"/>
  </w:font>
  <w:font w:name="ISABELLE">
    <w:altName w:val="Courier New"/>
    <w:panose1 w:val="00000000000000000000"/>
    <w:charset w:val="02"/>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9623FB" w14:textId="77777777" w:rsidR="00523D48" w:rsidRDefault="00523D48" w:rsidP="00E21468">
      <w:r>
        <w:separator/>
      </w:r>
    </w:p>
  </w:footnote>
  <w:footnote w:type="continuationSeparator" w:id="0">
    <w:p w14:paraId="6B3BF696" w14:textId="77777777" w:rsidR="00523D48" w:rsidRDefault="00523D48" w:rsidP="00E21468">
      <w:r>
        <w:continuationSeparator/>
      </w:r>
    </w:p>
  </w:footnote>
  <w:footnote w:id="1">
    <w:p w14:paraId="622FF319" w14:textId="77777777" w:rsidR="00040A91" w:rsidRDefault="00040A91" w:rsidP="00187444">
      <w:pPr>
        <w:pStyle w:val="af5"/>
        <w:jc w:val="both"/>
      </w:pPr>
      <w:r>
        <w:rPr>
          <w:rStyle w:val="af7"/>
        </w:rPr>
        <w:footnoteRef/>
      </w:r>
      <w:r>
        <w:t xml:space="preserve"> Указывается дата уведомления (обязательный для заполнения реквизит), соответствующая дате заключения аннулируемой (отзываемой) Сделки вклада (депозита).</w:t>
      </w:r>
    </w:p>
  </w:footnote>
  <w:footnote w:id="2">
    <w:p w14:paraId="648DEB15" w14:textId="77777777" w:rsidR="00040A91" w:rsidRDefault="00040A91" w:rsidP="00187444">
      <w:pPr>
        <w:pStyle w:val="af5"/>
        <w:jc w:val="both"/>
      </w:pPr>
      <w:r>
        <w:rPr>
          <w:rStyle w:val="af7"/>
        </w:rPr>
        <w:footnoteRef/>
      </w:r>
      <w:r>
        <w:t xml:space="preserve"> Указываются дата и номер настоящего </w:t>
      </w:r>
      <w:r w:rsidRPr="00664353">
        <w:t>Соглашени</w:t>
      </w:r>
      <w:r>
        <w:t>я</w:t>
      </w:r>
      <w:r w:rsidRPr="00664353">
        <w:t xml:space="preserve"> об общих условиях привлечения денежных средств.</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21000"/>
    <w:multiLevelType w:val="hybridMultilevel"/>
    <w:tmpl w:val="08B084F4"/>
    <w:lvl w:ilvl="0" w:tplc="6D6C33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9274A52"/>
    <w:multiLevelType w:val="hybridMultilevel"/>
    <w:tmpl w:val="0302AA06"/>
    <w:lvl w:ilvl="0" w:tplc="8772B91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E264FC"/>
    <w:multiLevelType w:val="hybridMultilevel"/>
    <w:tmpl w:val="FF04F6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526AFC"/>
    <w:multiLevelType w:val="hybridMultilevel"/>
    <w:tmpl w:val="0AAA643E"/>
    <w:lvl w:ilvl="0" w:tplc="8772B91E">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BFC78AD"/>
    <w:multiLevelType w:val="hybridMultilevel"/>
    <w:tmpl w:val="9D9275F4"/>
    <w:lvl w:ilvl="0" w:tplc="A2F626D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B6375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BC7BF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6FC7ECE"/>
    <w:multiLevelType w:val="hybridMultilevel"/>
    <w:tmpl w:val="B9523694"/>
    <w:lvl w:ilvl="0" w:tplc="9EC8EF84">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9FF02A5"/>
    <w:multiLevelType w:val="multilevel"/>
    <w:tmpl w:val="22F2E1A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2104FD"/>
    <w:multiLevelType w:val="hybridMultilevel"/>
    <w:tmpl w:val="0A3CFCF4"/>
    <w:lvl w:ilvl="0" w:tplc="0E9CE536">
      <w:start w:val="1"/>
      <w:numFmt w:val="russianLower"/>
      <w:lvlText w:val="%1)"/>
      <w:lvlJc w:val="left"/>
      <w:pPr>
        <w:ind w:left="1512" w:hanging="360"/>
      </w:pPr>
      <w:rPr>
        <w:rFonts w:hint="default"/>
      </w:rPr>
    </w:lvl>
    <w:lvl w:ilvl="1" w:tplc="04190019">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10" w15:restartNumberingAfterBreak="0">
    <w:nsid w:val="1D7547D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0EF3BE5"/>
    <w:multiLevelType w:val="multilevel"/>
    <w:tmpl w:val="88EA2054"/>
    <w:lvl w:ilvl="0">
      <w:start w:val="1"/>
      <w:numFmt w:val="decimal"/>
      <w:lvlText w:val="%1."/>
      <w:lvlJc w:val="left"/>
      <w:pPr>
        <w:ind w:left="1495" w:hanging="360"/>
      </w:pPr>
      <w:rPr>
        <w:rFonts w:hint="default"/>
      </w:rPr>
    </w:lvl>
    <w:lvl w:ilvl="1">
      <w:start w:val="1"/>
      <w:numFmt w:val="decimal"/>
      <w:lvlText w:val="%1.%2."/>
      <w:lvlJc w:val="left"/>
      <w:pPr>
        <w:ind w:left="-7789" w:hanging="432"/>
      </w:pPr>
      <w:rPr>
        <w:rFonts w:hint="default"/>
      </w:rPr>
    </w:lvl>
    <w:lvl w:ilvl="2">
      <w:start w:val="1"/>
      <w:numFmt w:val="decimal"/>
      <w:lvlText w:val="%1.%2.%3."/>
      <w:lvlJc w:val="left"/>
      <w:pPr>
        <w:ind w:left="-7281" w:hanging="504"/>
      </w:pPr>
      <w:rPr>
        <w:rFonts w:hint="default"/>
      </w:rPr>
    </w:lvl>
    <w:lvl w:ilvl="3">
      <w:start w:val="1"/>
      <w:numFmt w:val="decimal"/>
      <w:lvlText w:val="%1.%2.%3.%4."/>
      <w:lvlJc w:val="left"/>
      <w:pPr>
        <w:ind w:left="-6777" w:hanging="648"/>
      </w:pPr>
      <w:rPr>
        <w:rFonts w:hint="default"/>
      </w:rPr>
    </w:lvl>
    <w:lvl w:ilvl="4">
      <w:start w:val="1"/>
      <w:numFmt w:val="decimal"/>
      <w:lvlText w:val="%1.%2.%3.%4.%5."/>
      <w:lvlJc w:val="left"/>
      <w:pPr>
        <w:ind w:left="-6273" w:hanging="792"/>
      </w:pPr>
      <w:rPr>
        <w:rFonts w:hint="default"/>
      </w:rPr>
    </w:lvl>
    <w:lvl w:ilvl="5">
      <w:start w:val="1"/>
      <w:numFmt w:val="decimal"/>
      <w:lvlText w:val="%1.%2.%3.%4.%5.%6."/>
      <w:lvlJc w:val="left"/>
      <w:pPr>
        <w:ind w:left="-5769" w:hanging="936"/>
      </w:pPr>
      <w:rPr>
        <w:rFonts w:hint="default"/>
      </w:rPr>
    </w:lvl>
    <w:lvl w:ilvl="6">
      <w:start w:val="1"/>
      <w:numFmt w:val="decimal"/>
      <w:lvlText w:val="%1.%2.%3.%4.%5.%6.%7."/>
      <w:lvlJc w:val="left"/>
      <w:pPr>
        <w:ind w:left="-5265" w:hanging="1080"/>
      </w:pPr>
      <w:rPr>
        <w:rFonts w:hint="default"/>
      </w:rPr>
    </w:lvl>
    <w:lvl w:ilvl="7">
      <w:start w:val="1"/>
      <w:numFmt w:val="decimal"/>
      <w:lvlText w:val="%1.%2.%3.%4.%5.%6.%7.%8."/>
      <w:lvlJc w:val="left"/>
      <w:pPr>
        <w:ind w:left="-4761" w:hanging="1224"/>
      </w:pPr>
      <w:rPr>
        <w:rFonts w:hint="default"/>
      </w:rPr>
    </w:lvl>
    <w:lvl w:ilvl="8">
      <w:start w:val="1"/>
      <w:numFmt w:val="decimal"/>
      <w:lvlText w:val="%1.%2.%3.%4.%5.%6.%7.%8.%9."/>
      <w:lvlJc w:val="left"/>
      <w:pPr>
        <w:ind w:left="-4185" w:hanging="1440"/>
      </w:pPr>
      <w:rPr>
        <w:rFonts w:hint="default"/>
      </w:rPr>
    </w:lvl>
  </w:abstractNum>
  <w:abstractNum w:abstractNumId="12" w15:restartNumberingAfterBreak="0">
    <w:nsid w:val="20FE6648"/>
    <w:multiLevelType w:val="hybridMultilevel"/>
    <w:tmpl w:val="489013E2"/>
    <w:lvl w:ilvl="0" w:tplc="8612F5F2">
      <w:start w:val="1"/>
      <w:numFmt w:val="bullet"/>
      <w:lvlText w:val="-"/>
      <w:lvlJc w:val="left"/>
      <w:pPr>
        <w:ind w:left="1429" w:hanging="360"/>
      </w:pPr>
      <w:rPr>
        <w:rFonts w:ascii="SimSun" w:eastAsia="SimSun" w:hAnsi="SimSun" w:hint="eastAsia"/>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2FA7F3B"/>
    <w:multiLevelType w:val="multilevel"/>
    <w:tmpl w:val="E61693D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386072E"/>
    <w:multiLevelType w:val="hybridMultilevel"/>
    <w:tmpl w:val="279037B0"/>
    <w:lvl w:ilvl="0" w:tplc="5FDCDCE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5934290"/>
    <w:multiLevelType w:val="multilevel"/>
    <w:tmpl w:val="AD365C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2684602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1E523C"/>
    <w:multiLevelType w:val="hybridMultilevel"/>
    <w:tmpl w:val="22F805E0"/>
    <w:lvl w:ilvl="0" w:tplc="9EC8EF8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00852C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2495034"/>
    <w:multiLevelType w:val="hybridMultilevel"/>
    <w:tmpl w:val="2BDE59FE"/>
    <w:lvl w:ilvl="0" w:tplc="8772B91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58456F5"/>
    <w:multiLevelType w:val="hybridMultilevel"/>
    <w:tmpl w:val="8A2EA3E6"/>
    <w:lvl w:ilvl="0" w:tplc="6D6C3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74B7ABD"/>
    <w:multiLevelType w:val="multilevel"/>
    <w:tmpl w:val="13C4931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9D84BCD"/>
    <w:multiLevelType w:val="hybridMultilevel"/>
    <w:tmpl w:val="8AF66FB8"/>
    <w:lvl w:ilvl="0" w:tplc="8612F5F2">
      <w:start w:val="1"/>
      <w:numFmt w:val="bullet"/>
      <w:lvlText w:val="-"/>
      <w:lvlJc w:val="left"/>
      <w:pPr>
        <w:ind w:left="720" w:hanging="360"/>
      </w:pPr>
      <w:rPr>
        <w:rFonts w:ascii="SimSun" w:eastAsia="SimSun" w:hAnsi="SimSun" w:hint="eastAsia"/>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C06637F"/>
    <w:multiLevelType w:val="hybridMultilevel"/>
    <w:tmpl w:val="AC02682E"/>
    <w:lvl w:ilvl="0" w:tplc="B99C4EC4">
      <w:start w:val="1"/>
      <w:numFmt w:val="bullet"/>
      <w:lvlText w:val="-"/>
      <w:lvlJc w:val="left"/>
      <w:pPr>
        <w:ind w:left="720" w:hanging="360"/>
      </w:pPr>
      <w:rPr>
        <w:rFonts w:ascii="Courier New" w:hAnsi="Courier Ne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C635B"/>
    <w:multiLevelType w:val="hybridMultilevel"/>
    <w:tmpl w:val="D38ADBFC"/>
    <w:lvl w:ilvl="0" w:tplc="8612F5F2">
      <w:start w:val="1"/>
      <w:numFmt w:val="bullet"/>
      <w:lvlText w:val="-"/>
      <w:lvlJc w:val="left"/>
      <w:pPr>
        <w:ind w:left="1429" w:hanging="360"/>
      </w:pPr>
      <w:rPr>
        <w:rFonts w:ascii="SimSun" w:eastAsia="SimSun" w:hAnsi="SimSun" w:hint="eastAsia"/>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7246211"/>
    <w:multiLevelType w:val="hybridMultilevel"/>
    <w:tmpl w:val="CAB2B37A"/>
    <w:lvl w:ilvl="0" w:tplc="6D6C3382">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49F6274B"/>
    <w:multiLevelType w:val="hybridMultilevel"/>
    <w:tmpl w:val="2F1A4DC0"/>
    <w:lvl w:ilvl="0" w:tplc="04190001">
      <w:start w:val="1"/>
      <w:numFmt w:val="bullet"/>
      <w:lvlText w:val=""/>
      <w:lvlJc w:val="left"/>
      <w:pPr>
        <w:tabs>
          <w:tab w:val="num" w:pos="1620"/>
        </w:tabs>
        <w:ind w:left="1620" w:hanging="360"/>
      </w:pPr>
      <w:rPr>
        <w:rFonts w:ascii="Symbol" w:hAnsi="Symbol" w:cs="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27" w15:restartNumberingAfterBreak="0">
    <w:nsid w:val="4E5D1E9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F510C4E"/>
    <w:multiLevelType w:val="hybridMultilevel"/>
    <w:tmpl w:val="5D945E44"/>
    <w:lvl w:ilvl="0" w:tplc="A2F626DA">
      <w:start w:val="1"/>
      <w:numFmt w:val="bullet"/>
      <w:lvlText w:val="−"/>
      <w:lvlJc w:val="left"/>
      <w:pPr>
        <w:ind w:left="1080" w:hanging="360"/>
      </w:pPr>
      <w:rPr>
        <w:rFonts w:ascii="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537440AD"/>
    <w:multiLevelType w:val="hybridMultilevel"/>
    <w:tmpl w:val="3D7076DA"/>
    <w:lvl w:ilvl="0" w:tplc="04190001">
      <w:start w:val="1"/>
      <w:numFmt w:val="bullet"/>
      <w:lvlText w:val=""/>
      <w:lvlJc w:val="left"/>
      <w:pPr>
        <w:ind w:left="1440" w:hanging="360"/>
      </w:pPr>
      <w:rPr>
        <w:rFonts w:ascii="Gothic3" w:hAnsi="Gothic3" w:cs="Gothic3"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588E1670"/>
    <w:multiLevelType w:val="hybridMultilevel"/>
    <w:tmpl w:val="0A3CFCF4"/>
    <w:lvl w:ilvl="0" w:tplc="0E9CE536">
      <w:start w:val="1"/>
      <w:numFmt w:val="russianLower"/>
      <w:lvlText w:val="%1)"/>
      <w:lvlJc w:val="left"/>
      <w:pPr>
        <w:ind w:left="1512" w:hanging="360"/>
      </w:pPr>
      <w:rPr>
        <w:rFonts w:hint="default"/>
      </w:rPr>
    </w:lvl>
    <w:lvl w:ilvl="1" w:tplc="04190019">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31" w15:restartNumberingAfterBreak="0">
    <w:nsid w:val="59F724B2"/>
    <w:multiLevelType w:val="multilevel"/>
    <w:tmpl w:val="E1CCF80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3934A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11705E8"/>
    <w:multiLevelType w:val="hybridMultilevel"/>
    <w:tmpl w:val="824869E4"/>
    <w:lvl w:ilvl="0" w:tplc="B99C4EC4">
      <w:start w:val="1"/>
      <w:numFmt w:val="bullet"/>
      <w:lvlText w:val="-"/>
      <w:lvlJc w:val="left"/>
      <w:pPr>
        <w:ind w:left="1335" w:hanging="360"/>
      </w:pPr>
      <w:rPr>
        <w:rFonts w:ascii="Courier New" w:hAnsi="Courier New" w:cs="Times New Roman"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34" w15:restartNumberingAfterBreak="0">
    <w:nsid w:val="63C674C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61803A2"/>
    <w:multiLevelType w:val="multilevel"/>
    <w:tmpl w:val="0B3681FA"/>
    <w:lvl w:ilvl="0">
      <w:start w:val="1"/>
      <w:numFmt w:val="decimal"/>
      <w:pStyle w:val="FWBL1"/>
      <w:lvlText w:val="%1."/>
      <w:lvlJc w:val="left"/>
      <w:pPr>
        <w:tabs>
          <w:tab w:val="num" w:pos="862"/>
        </w:tabs>
        <w:ind w:left="142" w:firstLine="0"/>
      </w:pPr>
      <w:rPr>
        <w:rFonts w:ascii="Times New Roman" w:hAnsi="Times New Roman" w:cs="Times New Roman" w:hint="default"/>
        <w:b/>
        <w:i w:val="0"/>
        <w:caps w:val="0"/>
        <w:color w:val="auto"/>
        <w:u w:val="none"/>
      </w:rPr>
    </w:lvl>
    <w:lvl w:ilvl="1">
      <w:start w:val="1"/>
      <w:numFmt w:val="decimal"/>
      <w:pStyle w:val="FWBL1"/>
      <w:lvlText w:val="%1.%2"/>
      <w:lvlJc w:val="left"/>
      <w:pPr>
        <w:tabs>
          <w:tab w:val="num" w:pos="1004"/>
        </w:tabs>
        <w:ind w:left="0" w:firstLine="0"/>
      </w:pPr>
      <w:rPr>
        <w:rFonts w:ascii="Times New Roman" w:hAnsi="Times New Roman" w:cs="Times New Roman" w:hint="default"/>
        <w:b w:val="0"/>
        <w:i w:val="0"/>
        <w:caps w:val="0"/>
        <w:color w:val="auto"/>
        <w:u w:val="none"/>
      </w:rPr>
    </w:lvl>
    <w:lvl w:ilvl="2">
      <w:start w:val="1"/>
      <w:numFmt w:val="russianLower"/>
      <w:lvlText w:val="(%3)"/>
      <w:lvlJc w:val="left"/>
      <w:pPr>
        <w:tabs>
          <w:tab w:val="num" w:pos="720"/>
        </w:tabs>
        <w:ind w:left="720" w:hanging="720"/>
      </w:pPr>
      <w:rPr>
        <w:rFonts w:hint="default"/>
        <w:b w:val="0"/>
        <w:i w:val="0"/>
        <w:caps w:val="0"/>
        <w:color w:val="auto"/>
        <w:u w:val="none"/>
      </w:rPr>
    </w:lvl>
    <w:lvl w:ilvl="3">
      <w:start w:val="1"/>
      <w:numFmt w:val="lowerRoman"/>
      <w:pStyle w:val="FWBL4"/>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decimal"/>
      <w:lvlText w:val="(%5)"/>
      <w:lvlJc w:val="left"/>
      <w:pPr>
        <w:tabs>
          <w:tab w:val="num" w:pos="2160"/>
        </w:tabs>
        <w:ind w:left="2160" w:hanging="720"/>
      </w:pPr>
      <w:rPr>
        <w:rFonts w:cs="Times New Roman" w:hint="default"/>
        <w:b w:val="0"/>
        <w:i w:val="0"/>
        <w:caps w:val="0"/>
        <w:color w:val="auto"/>
        <w:u w:val="none"/>
      </w:rPr>
    </w:lvl>
    <w:lvl w:ilvl="5">
      <w:start w:val="1"/>
      <w:numFmt w:val="upperRoman"/>
      <w:pStyle w:val="FWBL4"/>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36" w15:restartNumberingAfterBreak="0">
    <w:nsid w:val="662F58D6"/>
    <w:multiLevelType w:val="hybridMultilevel"/>
    <w:tmpl w:val="9AB48BAA"/>
    <w:lvl w:ilvl="0" w:tplc="A2F626D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825199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D40042D"/>
    <w:multiLevelType w:val="hybridMultilevel"/>
    <w:tmpl w:val="E44E04AE"/>
    <w:lvl w:ilvl="0" w:tplc="5FDCDCE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FBE1A6F"/>
    <w:multiLevelType w:val="hybridMultilevel"/>
    <w:tmpl w:val="BDC234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45D5A30"/>
    <w:multiLevelType w:val="hybridMultilevel"/>
    <w:tmpl w:val="34B0AE7A"/>
    <w:lvl w:ilvl="0" w:tplc="6D6C3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214292"/>
    <w:multiLevelType w:val="hybridMultilevel"/>
    <w:tmpl w:val="151E9016"/>
    <w:lvl w:ilvl="0" w:tplc="B99C4EC4">
      <w:start w:val="1"/>
      <w:numFmt w:val="bullet"/>
      <w:lvlText w:val="-"/>
      <w:lvlJc w:val="left"/>
      <w:pPr>
        <w:ind w:left="1429" w:hanging="360"/>
      </w:pPr>
      <w:rPr>
        <w:rFonts w:ascii="Courier New" w:hAnsi="Courier New"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A3925E1"/>
    <w:multiLevelType w:val="hybridMultilevel"/>
    <w:tmpl w:val="BC2C6E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C3B33F0"/>
    <w:multiLevelType w:val="multilevel"/>
    <w:tmpl w:val="74A425B0"/>
    <w:lvl w:ilvl="0">
      <w:start w:val="1"/>
      <w:numFmt w:val="bullet"/>
      <w:lvlText w:val="−"/>
      <w:lvlJc w:val="left"/>
      <w:pPr>
        <w:ind w:left="360" w:hanging="360"/>
      </w:pPr>
      <w:rPr>
        <w:rFonts w:ascii="Times New Roman" w:hAnsi="Times New Roman"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DBE3FF2"/>
    <w:multiLevelType w:val="hybridMultilevel"/>
    <w:tmpl w:val="B90462F0"/>
    <w:lvl w:ilvl="0" w:tplc="5FDCDCE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DF32D00"/>
    <w:multiLevelType w:val="hybridMultilevel"/>
    <w:tmpl w:val="13DC3C24"/>
    <w:lvl w:ilvl="0" w:tplc="B99C4EC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28"/>
  </w:num>
  <w:num w:numId="3">
    <w:abstractNumId w:val="35"/>
  </w:num>
  <w:num w:numId="4">
    <w:abstractNumId w:val="25"/>
  </w:num>
  <w:num w:numId="5">
    <w:abstractNumId w:val="20"/>
  </w:num>
  <w:num w:numId="6">
    <w:abstractNumId w:val="40"/>
  </w:num>
  <w:num w:numId="7">
    <w:abstractNumId w:val="4"/>
  </w:num>
  <w:num w:numId="8">
    <w:abstractNumId w:val="0"/>
  </w:num>
  <w:num w:numId="9">
    <w:abstractNumId w:val="29"/>
  </w:num>
  <w:num w:numId="10">
    <w:abstractNumId w:val="23"/>
  </w:num>
  <w:num w:numId="11">
    <w:abstractNumId w:val="37"/>
  </w:num>
  <w:num w:numId="12">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num>
  <w:num w:numId="15">
    <w:abstractNumId w:val="45"/>
  </w:num>
  <w:num w:numId="16">
    <w:abstractNumId w:val="32"/>
  </w:num>
  <w:num w:numId="17">
    <w:abstractNumId w:val="5"/>
  </w:num>
  <w:num w:numId="18">
    <w:abstractNumId w:val="18"/>
  </w:num>
  <w:num w:numId="19">
    <w:abstractNumId w:val="21"/>
  </w:num>
  <w:num w:numId="20">
    <w:abstractNumId w:val="11"/>
  </w:num>
  <w:num w:numId="21">
    <w:abstractNumId w:val="16"/>
  </w:num>
  <w:num w:numId="22">
    <w:abstractNumId w:val="10"/>
  </w:num>
  <w:num w:numId="23">
    <w:abstractNumId w:val="6"/>
  </w:num>
  <w:num w:numId="24">
    <w:abstractNumId w:val="17"/>
  </w:num>
  <w:num w:numId="25">
    <w:abstractNumId w:val="3"/>
  </w:num>
  <w:num w:numId="26">
    <w:abstractNumId w:val="33"/>
  </w:num>
  <w:num w:numId="27">
    <w:abstractNumId w:val="30"/>
  </w:num>
  <w:num w:numId="28">
    <w:abstractNumId w:val="9"/>
  </w:num>
  <w:num w:numId="29">
    <w:abstractNumId w:val="13"/>
  </w:num>
  <w:num w:numId="30">
    <w:abstractNumId w:val="19"/>
  </w:num>
  <w:num w:numId="31">
    <w:abstractNumId w:val="1"/>
  </w:num>
  <w:num w:numId="32">
    <w:abstractNumId w:val="12"/>
  </w:num>
  <w:num w:numId="33">
    <w:abstractNumId w:val="38"/>
  </w:num>
  <w:num w:numId="34">
    <w:abstractNumId w:val="14"/>
  </w:num>
  <w:num w:numId="35">
    <w:abstractNumId w:val="44"/>
  </w:num>
  <w:num w:numId="36">
    <w:abstractNumId w:val="43"/>
  </w:num>
  <w:num w:numId="37">
    <w:abstractNumId w:val="36"/>
  </w:num>
  <w:num w:numId="38">
    <w:abstractNumId w:val="24"/>
  </w:num>
  <w:num w:numId="39">
    <w:abstractNumId w:val="27"/>
  </w:num>
  <w:num w:numId="40">
    <w:abstractNumId w:val="34"/>
  </w:num>
  <w:num w:numId="41">
    <w:abstractNumId w:val="15"/>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num>
  <w:num w:numId="47">
    <w:abstractNumId w:val="39"/>
  </w:num>
  <w:num w:numId="48">
    <w:abstractNumId w:val="22"/>
  </w:num>
  <w:num w:numId="49">
    <w:abstractNumId w:val="42"/>
  </w:num>
  <w:num w:numId="50">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468"/>
    <w:rsid w:val="00000CA3"/>
    <w:rsid w:val="00005AA6"/>
    <w:rsid w:val="0000724C"/>
    <w:rsid w:val="00010689"/>
    <w:rsid w:val="000160E5"/>
    <w:rsid w:val="000174C0"/>
    <w:rsid w:val="00021805"/>
    <w:rsid w:val="0002476D"/>
    <w:rsid w:val="00027BCB"/>
    <w:rsid w:val="000307AB"/>
    <w:rsid w:val="00035C8A"/>
    <w:rsid w:val="00037B0B"/>
    <w:rsid w:val="00040A91"/>
    <w:rsid w:val="00041F44"/>
    <w:rsid w:val="000436F4"/>
    <w:rsid w:val="00043E37"/>
    <w:rsid w:val="000561CD"/>
    <w:rsid w:val="000748D8"/>
    <w:rsid w:val="00082951"/>
    <w:rsid w:val="00082B00"/>
    <w:rsid w:val="000843B8"/>
    <w:rsid w:val="000864AA"/>
    <w:rsid w:val="00086AA3"/>
    <w:rsid w:val="000978E4"/>
    <w:rsid w:val="000A0199"/>
    <w:rsid w:val="000A0A79"/>
    <w:rsid w:val="000A59A4"/>
    <w:rsid w:val="000B19FC"/>
    <w:rsid w:val="000B3445"/>
    <w:rsid w:val="000B7C94"/>
    <w:rsid w:val="000C3237"/>
    <w:rsid w:val="000C67AF"/>
    <w:rsid w:val="000C6DD1"/>
    <w:rsid w:val="000D0120"/>
    <w:rsid w:val="000D0D3D"/>
    <w:rsid w:val="000D536B"/>
    <w:rsid w:val="000F0071"/>
    <w:rsid w:val="000F0C3C"/>
    <w:rsid w:val="000F1257"/>
    <w:rsid w:val="000F5A91"/>
    <w:rsid w:val="00103550"/>
    <w:rsid w:val="001046BA"/>
    <w:rsid w:val="00105F6F"/>
    <w:rsid w:val="00107CD5"/>
    <w:rsid w:val="0011551A"/>
    <w:rsid w:val="0011574E"/>
    <w:rsid w:val="00115A6E"/>
    <w:rsid w:val="001322C1"/>
    <w:rsid w:val="001330C9"/>
    <w:rsid w:val="00135ABF"/>
    <w:rsid w:val="00147E8F"/>
    <w:rsid w:val="00151FBF"/>
    <w:rsid w:val="00156FD9"/>
    <w:rsid w:val="00162B86"/>
    <w:rsid w:val="0018233B"/>
    <w:rsid w:val="00183915"/>
    <w:rsid w:val="00187444"/>
    <w:rsid w:val="00191777"/>
    <w:rsid w:val="001932B1"/>
    <w:rsid w:val="001A1ED6"/>
    <w:rsid w:val="001A27B0"/>
    <w:rsid w:val="001A33E9"/>
    <w:rsid w:val="001B2BC9"/>
    <w:rsid w:val="001B68C8"/>
    <w:rsid w:val="001B6955"/>
    <w:rsid w:val="001C34D6"/>
    <w:rsid w:val="001C5D4A"/>
    <w:rsid w:val="001D519B"/>
    <w:rsid w:val="001D61E5"/>
    <w:rsid w:val="001E07ED"/>
    <w:rsid w:val="001E164F"/>
    <w:rsid w:val="001E17F1"/>
    <w:rsid w:val="001E39F1"/>
    <w:rsid w:val="001F5236"/>
    <w:rsid w:val="00203B9D"/>
    <w:rsid w:val="00211846"/>
    <w:rsid w:val="002147E2"/>
    <w:rsid w:val="00216722"/>
    <w:rsid w:val="00217C5A"/>
    <w:rsid w:val="00221130"/>
    <w:rsid w:val="002252CB"/>
    <w:rsid w:val="0022676F"/>
    <w:rsid w:val="002343EB"/>
    <w:rsid w:val="00250D22"/>
    <w:rsid w:val="002530F9"/>
    <w:rsid w:val="00256E31"/>
    <w:rsid w:val="002655C3"/>
    <w:rsid w:val="002720C6"/>
    <w:rsid w:val="00273FB7"/>
    <w:rsid w:val="00281AB0"/>
    <w:rsid w:val="00282C79"/>
    <w:rsid w:val="00290B79"/>
    <w:rsid w:val="00290EAD"/>
    <w:rsid w:val="00294CCA"/>
    <w:rsid w:val="00295B36"/>
    <w:rsid w:val="002A0650"/>
    <w:rsid w:val="002A4172"/>
    <w:rsid w:val="002A422E"/>
    <w:rsid w:val="002A48A7"/>
    <w:rsid w:val="002A4CD2"/>
    <w:rsid w:val="002B20DC"/>
    <w:rsid w:val="002B3021"/>
    <w:rsid w:val="002B5747"/>
    <w:rsid w:val="002C3979"/>
    <w:rsid w:val="002C39DD"/>
    <w:rsid w:val="002D021D"/>
    <w:rsid w:val="002D5073"/>
    <w:rsid w:val="002E0CDB"/>
    <w:rsid w:val="002E5EA2"/>
    <w:rsid w:val="002F0031"/>
    <w:rsid w:val="002F4BC5"/>
    <w:rsid w:val="003006E9"/>
    <w:rsid w:val="00310855"/>
    <w:rsid w:val="00311D33"/>
    <w:rsid w:val="003132EC"/>
    <w:rsid w:val="00313693"/>
    <w:rsid w:val="0031413A"/>
    <w:rsid w:val="00316D3B"/>
    <w:rsid w:val="003200F2"/>
    <w:rsid w:val="00322BA0"/>
    <w:rsid w:val="003231FB"/>
    <w:rsid w:val="0032795B"/>
    <w:rsid w:val="00332A28"/>
    <w:rsid w:val="00334D02"/>
    <w:rsid w:val="0034151D"/>
    <w:rsid w:val="0034225A"/>
    <w:rsid w:val="0034389F"/>
    <w:rsid w:val="00350BE4"/>
    <w:rsid w:val="00350E39"/>
    <w:rsid w:val="00354DCF"/>
    <w:rsid w:val="00371D54"/>
    <w:rsid w:val="00376977"/>
    <w:rsid w:val="003814A1"/>
    <w:rsid w:val="00382A0A"/>
    <w:rsid w:val="0038551F"/>
    <w:rsid w:val="003930BC"/>
    <w:rsid w:val="00395EBA"/>
    <w:rsid w:val="003A3334"/>
    <w:rsid w:val="003B117C"/>
    <w:rsid w:val="003B227D"/>
    <w:rsid w:val="003B72C2"/>
    <w:rsid w:val="003C27F5"/>
    <w:rsid w:val="003C401D"/>
    <w:rsid w:val="003C5B79"/>
    <w:rsid w:val="003C75A4"/>
    <w:rsid w:val="003E23A1"/>
    <w:rsid w:val="003E246C"/>
    <w:rsid w:val="003E3273"/>
    <w:rsid w:val="003E3EA3"/>
    <w:rsid w:val="003E5597"/>
    <w:rsid w:val="003E72B3"/>
    <w:rsid w:val="003E74FC"/>
    <w:rsid w:val="003E76DA"/>
    <w:rsid w:val="003F01C5"/>
    <w:rsid w:val="00401E06"/>
    <w:rsid w:val="00412579"/>
    <w:rsid w:val="00413FEB"/>
    <w:rsid w:val="00420E9C"/>
    <w:rsid w:val="00423195"/>
    <w:rsid w:val="00431A44"/>
    <w:rsid w:val="00440239"/>
    <w:rsid w:val="00440601"/>
    <w:rsid w:val="00441C99"/>
    <w:rsid w:val="00441EC1"/>
    <w:rsid w:val="00443DD5"/>
    <w:rsid w:val="004440D3"/>
    <w:rsid w:val="00444A96"/>
    <w:rsid w:val="004473B2"/>
    <w:rsid w:val="00454DC3"/>
    <w:rsid w:val="00454E83"/>
    <w:rsid w:val="00461376"/>
    <w:rsid w:val="004615C2"/>
    <w:rsid w:val="00461C54"/>
    <w:rsid w:val="00462FC6"/>
    <w:rsid w:val="0046420C"/>
    <w:rsid w:val="00464970"/>
    <w:rsid w:val="00467B8C"/>
    <w:rsid w:val="0047152B"/>
    <w:rsid w:val="00472A84"/>
    <w:rsid w:val="00476B49"/>
    <w:rsid w:val="00493041"/>
    <w:rsid w:val="004939C9"/>
    <w:rsid w:val="004A147D"/>
    <w:rsid w:val="004A3320"/>
    <w:rsid w:val="004A3CC7"/>
    <w:rsid w:val="004B7AB0"/>
    <w:rsid w:val="004B7EAF"/>
    <w:rsid w:val="004C37E3"/>
    <w:rsid w:val="004C63FF"/>
    <w:rsid w:val="004D03E5"/>
    <w:rsid w:val="004E3E48"/>
    <w:rsid w:val="004F1EB2"/>
    <w:rsid w:val="004F674B"/>
    <w:rsid w:val="005021EC"/>
    <w:rsid w:val="00504C15"/>
    <w:rsid w:val="00511FCB"/>
    <w:rsid w:val="005126EB"/>
    <w:rsid w:val="005160CA"/>
    <w:rsid w:val="00523D48"/>
    <w:rsid w:val="0052594A"/>
    <w:rsid w:val="00544364"/>
    <w:rsid w:val="00547C7F"/>
    <w:rsid w:val="00560472"/>
    <w:rsid w:val="00562342"/>
    <w:rsid w:val="00562B4E"/>
    <w:rsid w:val="00565885"/>
    <w:rsid w:val="005764DE"/>
    <w:rsid w:val="00580C15"/>
    <w:rsid w:val="00582869"/>
    <w:rsid w:val="00586FCE"/>
    <w:rsid w:val="00591B40"/>
    <w:rsid w:val="0059456E"/>
    <w:rsid w:val="00597052"/>
    <w:rsid w:val="005A1013"/>
    <w:rsid w:val="005A2242"/>
    <w:rsid w:val="005A3CDF"/>
    <w:rsid w:val="005B5CF8"/>
    <w:rsid w:val="005B7421"/>
    <w:rsid w:val="005C399B"/>
    <w:rsid w:val="005D5994"/>
    <w:rsid w:val="005D6893"/>
    <w:rsid w:val="005E314D"/>
    <w:rsid w:val="005E5573"/>
    <w:rsid w:val="005F46EA"/>
    <w:rsid w:val="005F5B71"/>
    <w:rsid w:val="005F5DA2"/>
    <w:rsid w:val="0061415F"/>
    <w:rsid w:val="00615119"/>
    <w:rsid w:val="006205C5"/>
    <w:rsid w:val="00624CA4"/>
    <w:rsid w:val="00636397"/>
    <w:rsid w:val="00643E8A"/>
    <w:rsid w:val="00644157"/>
    <w:rsid w:val="006458CD"/>
    <w:rsid w:val="006462E8"/>
    <w:rsid w:val="0065130C"/>
    <w:rsid w:val="00653C06"/>
    <w:rsid w:val="00654294"/>
    <w:rsid w:val="0065497E"/>
    <w:rsid w:val="006558B4"/>
    <w:rsid w:val="00664D23"/>
    <w:rsid w:val="00665C3A"/>
    <w:rsid w:val="00666F15"/>
    <w:rsid w:val="00675203"/>
    <w:rsid w:val="006766EE"/>
    <w:rsid w:val="006816A6"/>
    <w:rsid w:val="00691D70"/>
    <w:rsid w:val="006921D8"/>
    <w:rsid w:val="00692AFC"/>
    <w:rsid w:val="0069470A"/>
    <w:rsid w:val="006A22B0"/>
    <w:rsid w:val="006A351A"/>
    <w:rsid w:val="006A6D05"/>
    <w:rsid w:val="006B6402"/>
    <w:rsid w:val="006C2E28"/>
    <w:rsid w:val="006C6B59"/>
    <w:rsid w:val="006C6D11"/>
    <w:rsid w:val="006D3A2C"/>
    <w:rsid w:val="006D3C04"/>
    <w:rsid w:val="006D5072"/>
    <w:rsid w:val="006D6AAD"/>
    <w:rsid w:val="006E2304"/>
    <w:rsid w:val="006E242C"/>
    <w:rsid w:val="006E5395"/>
    <w:rsid w:val="00705123"/>
    <w:rsid w:val="007102A9"/>
    <w:rsid w:val="00712D38"/>
    <w:rsid w:val="007263A8"/>
    <w:rsid w:val="0072760C"/>
    <w:rsid w:val="00737E23"/>
    <w:rsid w:val="00740F57"/>
    <w:rsid w:val="00743323"/>
    <w:rsid w:val="00743FA2"/>
    <w:rsid w:val="00745519"/>
    <w:rsid w:val="00746FD1"/>
    <w:rsid w:val="0075194A"/>
    <w:rsid w:val="00754994"/>
    <w:rsid w:val="0075629D"/>
    <w:rsid w:val="00757967"/>
    <w:rsid w:val="00762975"/>
    <w:rsid w:val="00767618"/>
    <w:rsid w:val="00770A1F"/>
    <w:rsid w:val="00773679"/>
    <w:rsid w:val="00774978"/>
    <w:rsid w:val="00776DBB"/>
    <w:rsid w:val="00777C22"/>
    <w:rsid w:val="00782595"/>
    <w:rsid w:val="0078420B"/>
    <w:rsid w:val="007857B4"/>
    <w:rsid w:val="007859DB"/>
    <w:rsid w:val="00786161"/>
    <w:rsid w:val="007907D0"/>
    <w:rsid w:val="00790EE5"/>
    <w:rsid w:val="00791745"/>
    <w:rsid w:val="007A4735"/>
    <w:rsid w:val="007A58ED"/>
    <w:rsid w:val="007B0ED6"/>
    <w:rsid w:val="007B1944"/>
    <w:rsid w:val="007B665C"/>
    <w:rsid w:val="007B6E47"/>
    <w:rsid w:val="007B6F8D"/>
    <w:rsid w:val="007C1330"/>
    <w:rsid w:val="007C4FCB"/>
    <w:rsid w:val="007C5D27"/>
    <w:rsid w:val="007C6F12"/>
    <w:rsid w:val="007D6372"/>
    <w:rsid w:val="007D7AAB"/>
    <w:rsid w:val="007E10B0"/>
    <w:rsid w:val="007E650D"/>
    <w:rsid w:val="007E6523"/>
    <w:rsid w:val="007F023B"/>
    <w:rsid w:val="007F0356"/>
    <w:rsid w:val="007F3099"/>
    <w:rsid w:val="007F56B6"/>
    <w:rsid w:val="007F5CEC"/>
    <w:rsid w:val="007F76F6"/>
    <w:rsid w:val="00811629"/>
    <w:rsid w:val="008125C3"/>
    <w:rsid w:val="0081692E"/>
    <w:rsid w:val="00816C75"/>
    <w:rsid w:val="0082125E"/>
    <w:rsid w:val="00822DF6"/>
    <w:rsid w:val="008235E9"/>
    <w:rsid w:val="00823F68"/>
    <w:rsid w:val="00834463"/>
    <w:rsid w:val="0084268A"/>
    <w:rsid w:val="008448E3"/>
    <w:rsid w:val="00850DB6"/>
    <w:rsid w:val="00853EDB"/>
    <w:rsid w:val="008546D0"/>
    <w:rsid w:val="00854839"/>
    <w:rsid w:val="008718A1"/>
    <w:rsid w:val="008808D4"/>
    <w:rsid w:val="00881E32"/>
    <w:rsid w:val="008856B2"/>
    <w:rsid w:val="00886DD3"/>
    <w:rsid w:val="008926C6"/>
    <w:rsid w:val="008A271B"/>
    <w:rsid w:val="008A4942"/>
    <w:rsid w:val="008A74A5"/>
    <w:rsid w:val="008A7C95"/>
    <w:rsid w:val="008B6E5A"/>
    <w:rsid w:val="008C33E0"/>
    <w:rsid w:val="008C5E24"/>
    <w:rsid w:val="008D576A"/>
    <w:rsid w:val="008F1750"/>
    <w:rsid w:val="008F1894"/>
    <w:rsid w:val="008F3F74"/>
    <w:rsid w:val="0090511C"/>
    <w:rsid w:val="00910086"/>
    <w:rsid w:val="00910697"/>
    <w:rsid w:val="00910D00"/>
    <w:rsid w:val="00913FA1"/>
    <w:rsid w:val="00922DE7"/>
    <w:rsid w:val="009342E9"/>
    <w:rsid w:val="00935039"/>
    <w:rsid w:val="009405AB"/>
    <w:rsid w:val="00941A1A"/>
    <w:rsid w:val="00945959"/>
    <w:rsid w:val="00952807"/>
    <w:rsid w:val="00954C24"/>
    <w:rsid w:val="00957444"/>
    <w:rsid w:val="00964055"/>
    <w:rsid w:val="00964244"/>
    <w:rsid w:val="0096508A"/>
    <w:rsid w:val="00973763"/>
    <w:rsid w:val="00974845"/>
    <w:rsid w:val="00983518"/>
    <w:rsid w:val="0099038C"/>
    <w:rsid w:val="00990967"/>
    <w:rsid w:val="00990EA4"/>
    <w:rsid w:val="009911F0"/>
    <w:rsid w:val="00995564"/>
    <w:rsid w:val="009A3F13"/>
    <w:rsid w:val="009A5888"/>
    <w:rsid w:val="009A70EA"/>
    <w:rsid w:val="009B1D19"/>
    <w:rsid w:val="009B6A50"/>
    <w:rsid w:val="009B71AC"/>
    <w:rsid w:val="009C0531"/>
    <w:rsid w:val="009C0ED7"/>
    <w:rsid w:val="009C1ADD"/>
    <w:rsid w:val="009C6262"/>
    <w:rsid w:val="009D3E1D"/>
    <w:rsid w:val="009D647B"/>
    <w:rsid w:val="009E08EE"/>
    <w:rsid w:val="009E4405"/>
    <w:rsid w:val="009E4642"/>
    <w:rsid w:val="009E75BF"/>
    <w:rsid w:val="009F179B"/>
    <w:rsid w:val="009F4395"/>
    <w:rsid w:val="009F55BE"/>
    <w:rsid w:val="009F7394"/>
    <w:rsid w:val="009F7E55"/>
    <w:rsid w:val="00A0012B"/>
    <w:rsid w:val="00A01180"/>
    <w:rsid w:val="00A020FF"/>
    <w:rsid w:val="00A15D2C"/>
    <w:rsid w:val="00A3100D"/>
    <w:rsid w:val="00A32E7C"/>
    <w:rsid w:val="00A359D0"/>
    <w:rsid w:val="00A369F4"/>
    <w:rsid w:val="00A45955"/>
    <w:rsid w:val="00A50F67"/>
    <w:rsid w:val="00A51E63"/>
    <w:rsid w:val="00A550B5"/>
    <w:rsid w:val="00A55BC0"/>
    <w:rsid w:val="00A6473E"/>
    <w:rsid w:val="00A64DA8"/>
    <w:rsid w:val="00A71C64"/>
    <w:rsid w:val="00A776A4"/>
    <w:rsid w:val="00A834F2"/>
    <w:rsid w:val="00A83C80"/>
    <w:rsid w:val="00A85661"/>
    <w:rsid w:val="00AA54C1"/>
    <w:rsid w:val="00AA57F2"/>
    <w:rsid w:val="00AA5906"/>
    <w:rsid w:val="00AB03E2"/>
    <w:rsid w:val="00AB142E"/>
    <w:rsid w:val="00AB2F77"/>
    <w:rsid w:val="00AD4CF4"/>
    <w:rsid w:val="00AD7191"/>
    <w:rsid w:val="00AE39A8"/>
    <w:rsid w:val="00AE626C"/>
    <w:rsid w:val="00AF0D9B"/>
    <w:rsid w:val="00AF1D6D"/>
    <w:rsid w:val="00AF5E28"/>
    <w:rsid w:val="00AF7857"/>
    <w:rsid w:val="00B01FD3"/>
    <w:rsid w:val="00B06BCB"/>
    <w:rsid w:val="00B07104"/>
    <w:rsid w:val="00B071C1"/>
    <w:rsid w:val="00B12FDF"/>
    <w:rsid w:val="00B17B7E"/>
    <w:rsid w:val="00B21183"/>
    <w:rsid w:val="00B2437C"/>
    <w:rsid w:val="00B55B09"/>
    <w:rsid w:val="00B55F0D"/>
    <w:rsid w:val="00B62011"/>
    <w:rsid w:val="00B62A46"/>
    <w:rsid w:val="00B631AF"/>
    <w:rsid w:val="00B65AAA"/>
    <w:rsid w:val="00B703ED"/>
    <w:rsid w:val="00B71DF4"/>
    <w:rsid w:val="00B7272E"/>
    <w:rsid w:val="00B7279D"/>
    <w:rsid w:val="00B72CDA"/>
    <w:rsid w:val="00B758A1"/>
    <w:rsid w:val="00B76720"/>
    <w:rsid w:val="00B82303"/>
    <w:rsid w:val="00B917F8"/>
    <w:rsid w:val="00B947B1"/>
    <w:rsid w:val="00B955E3"/>
    <w:rsid w:val="00BA175E"/>
    <w:rsid w:val="00BA2A30"/>
    <w:rsid w:val="00BA5340"/>
    <w:rsid w:val="00BB2F16"/>
    <w:rsid w:val="00BB39B6"/>
    <w:rsid w:val="00BC0B5F"/>
    <w:rsid w:val="00BC2903"/>
    <w:rsid w:val="00BC51EF"/>
    <w:rsid w:val="00BC5DD5"/>
    <w:rsid w:val="00BC5FB1"/>
    <w:rsid w:val="00BD5D34"/>
    <w:rsid w:val="00BD69E1"/>
    <w:rsid w:val="00BD72AD"/>
    <w:rsid w:val="00BE00B9"/>
    <w:rsid w:val="00BE444A"/>
    <w:rsid w:val="00BE7AA2"/>
    <w:rsid w:val="00BE7E0A"/>
    <w:rsid w:val="00BE7E92"/>
    <w:rsid w:val="00C012D2"/>
    <w:rsid w:val="00C02F41"/>
    <w:rsid w:val="00C0621C"/>
    <w:rsid w:val="00C10DB0"/>
    <w:rsid w:val="00C166FE"/>
    <w:rsid w:val="00C210DF"/>
    <w:rsid w:val="00C26652"/>
    <w:rsid w:val="00C27A23"/>
    <w:rsid w:val="00C34C10"/>
    <w:rsid w:val="00C36164"/>
    <w:rsid w:val="00C4796E"/>
    <w:rsid w:val="00C5459B"/>
    <w:rsid w:val="00C631E4"/>
    <w:rsid w:val="00C70DB4"/>
    <w:rsid w:val="00C72FEC"/>
    <w:rsid w:val="00C842FA"/>
    <w:rsid w:val="00C84ACD"/>
    <w:rsid w:val="00C859D1"/>
    <w:rsid w:val="00C9348A"/>
    <w:rsid w:val="00C96EBE"/>
    <w:rsid w:val="00CA02EC"/>
    <w:rsid w:val="00CA2DED"/>
    <w:rsid w:val="00CB03C6"/>
    <w:rsid w:val="00CB1CCB"/>
    <w:rsid w:val="00CB7004"/>
    <w:rsid w:val="00CC5F7A"/>
    <w:rsid w:val="00CD52F1"/>
    <w:rsid w:val="00CE5F5A"/>
    <w:rsid w:val="00CF173A"/>
    <w:rsid w:val="00CF35FB"/>
    <w:rsid w:val="00CF380F"/>
    <w:rsid w:val="00CF495A"/>
    <w:rsid w:val="00D04250"/>
    <w:rsid w:val="00D043AE"/>
    <w:rsid w:val="00D04D78"/>
    <w:rsid w:val="00D07A0B"/>
    <w:rsid w:val="00D10AA8"/>
    <w:rsid w:val="00D11BAB"/>
    <w:rsid w:val="00D11EF0"/>
    <w:rsid w:val="00D13DCF"/>
    <w:rsid w:val="00D13E9E"/>
    <w:rsid w:val="00D23009"/>
    <w:rsid w:val="00D27BA1"/>
    <w:rsid w:val="00D32E98"/>
    <w:rsid w:val="00D360FF"/>
    <w:rsid w:val="00D40F6F"/>
    <w:rsid w:val="00D42004"/>
    <w:rsid w:val="00D446CD"/>
    <w:rsid w:val="00D45F07"/>
    <w:rsid w:val="00D51975"/>
    <w:rsid w:val="00D521BA"/>
    <w:rsid w:val="00D56962"/>
    <w:rsid w:val="00D56F0E"/>
    <w:rsid w:val="00D571F1"/>
    <w:rsid w:val="00D57F73"/>
    <w:rsid w:val="00D65238"/>
    <w:rsid w:val="00D67E56"/>
    <w:rsid w:val="00D719D9"/>
    <w:rsid w:val="00D81C3D"/>
    <w:rsid w:val="00D84704"/>
    <w:rsid w:val="00D84ECB"/>
    <w:rsid w:val="00D87FCE"/>
    <w:rsid w:val="00DA4504"/>
    <w:rsid w:val="00DB3A3B"/>
    <w:rsid w:val="00DB5A05"/>
    <w:rsid w:val="00DB5F21"/>
    <w:rsid w:val="00DB74B5"/>
    <w:rsid w:val="00DC5D72"/>
    <w:rsid w:val="00DC5FA7"/>
    <w:rsid w:val="00DC61CF"/>
    <w:rsid w:val="00DE0484"/>
    <w:rsid w:val="00DE6CDE"/>
    <w:rsid w:val="00E01484"/>
    <w:rsid w:val="00E014F6"/>
    <w:rsid w:val="00E03A98"/>
    <w:rsid w:val="00E10F1A"/>
    <w:rsid w:val="00E154B9"/>
    <w:rsid w:val="00E15573"/>
    <w:rsid w:val="00E17552"/>
    <w:rsid w:val="00E20E5F"/>
    <w:rsid w:val="00E21468"/>
    <w:rsid w:val="00E21CAA"/>
    <w:rsid w:val="00E21F24"/>
    <w:rsid w:val="00E24CFD"/>
    <w:rsid w:val="00E333F6"/>
    <w:rsid w:val="00E426DB"/>
    <w:rsid w:val="00E44C65"/>
    <w:rsid w:val="00E501DD"/>
    <w:rsid w:val="00E56D06"/>
    <w:rsid w:val="00E56F54"/>
    <w:rsid w:val="00E57502"/>
    <w:rsid w:val="00E61151"/>
    <w:rsid w:val="00E61ED6"/>
    <w:rsid w:val="00E63A2C"/>
    <w:rsid w:val="00E64CCF"/>
    <w:rsid w:val="00E71B8B"/>
    <w:rsid w:val="00E76CBE"/>
    <w:rsid w:val="00E77AE2"/>
    <w:rsid w:val="00E842CE"/>
    <w:rsid w:val="00E87F6F"/>
    <w:rsid w:val="00E96319"/>
    <w:rsid w:val="00E96850"/>
    <w:rsid w:val="00EA0D0F"/>
    <w:rsid w:val="00EA20D4"/>
    <w:rsid w:val="00EA2AE0"/>
    <w:rsid w:val="00EB3325"/>
    <w:rsid w:val="00EB7A32"/>
    <w:rsid w:val="00EC69D3"/>
    <w:rsid w:val="00ED028B"/>
    <w:rsid w:val="00ED21BA"/>
    <w:rsid w:val="00ED3C91"/>
    <w:rsid w:val="00ED6916"/>
    <w:rsid w:val="00EE4639"/>
    <w:rsid w:val="00EE4AFD"/>
    <w:rsid w:val="00EE4BD3"/>
    <w:rsid w:val="00EE5FAD"/>
    <w:rsid w:val="00EF3810"/>
    <w:rsid w:val="00EF3A2E"/>
    <w:rsid w:val="00F05207"/>
    <w:rsid w:val="00F1492E"/>
    <w:rsid w:val="00F15713"/>
    <w:rsid w:val="00F16C65"/>
    <w:rsid w:val="00F20DC6"/>
    <w:rsid w:val="00F20FF3"/>
    <w:rsid w:val="00F33225"/>
    <w:rsid w:val="00F358C9"/>
    <w:rsid w:val="00F36DFC"/>
    <w:rsid w:val="00F37DD8"/>
    <w:rsid w:val="00F419F8"/>
    <w:rsid w:val="00F42185"/>
    <w:rsid w:val="00F427E6"/>
    <w:rsid w:val="00F429E0"/>
    <w:rsid w:val="00F450D3"/>
    <w:rsid w:val="00F55703"/>
    <w:rsid w:val="00F576E5"/>
    <w:rsid w:val="00F601EA"/>
    <w:rsid w:val="00F61F56"/>
    <w:rsid w:val="00F64D8F"/>
    <w:rsid w:val="00F665BD"/>
    <w:rsid w:val="00F70394"/>
    <w:rsid w:val="00F716C8"/>
    <w:rsid w:val="00F72375"/>
    <w:rsid w:val="00F72A76"/>
    <w:rsid w:val="00F75989"/>
    <w:rsid w:val="00F81471"/>
    <w:rsid w:val="00F879DB"/>
    <w:rsid w:val="00F935BE"/>
    <w:rsid w:val="00F95C12"/>
    <w:rsid w:val="00F97748"/>
    <w:rsid w:val="00FA29A5"/>
    <w:rsid w:val="00FA2E5D"/>
    <w:rsid w:val="00FB4293"/>
    <w:rsid w:val="00FC1A79"/>
    <w:rsid w:val="00FC273B"/>
    <w:rsid w:val="00FC3A84"/>
    <w:rsid w:val="00FC3FC8"/>
    <w:rsid w:val="00FD2B39"/>
    <w:rsid w:val="00FD2DD7"/>
    <w:rsid w:val="00FE5FD6"/>
    <w:rsid w:val="00FF02F9"/>
    <w:rsid w:val="00FF128C"/>
    <w:rsid w:val="00FF24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DB926"/>
  <w15:chartTrackingRefBased/>
  <w15:docId w15:val="{C205BE15-7644-4154-8F30-431B1751B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468"/>
    <w:pPr>
      <w:autoSpaceDE w:val="0"/>
      <w:autoSpaceDN w:val="0"/>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E21468"/>
    <w:pPr>
      <w:keepNext/>
      <w:tabs>
        <w:tab w:val="left" w:pos="284"/>
      </w:tabs>
      <w:jc w:val="both"/>
      <w:outlineLvl w:val="0"/>
    </w:pPr>
    <w:rPr>
      <w:b/>
      <w:bCs/>
    </w:rPr>
  </w:style>
  <w:style w:type="paragraph" w:styleId="2">
    <w:name w:val="heading 2"/>
    <w:basedOn w:val="a"/>
    <w:next w:val="a"/>
    <w:link w:val="20"/>
    <w:uiPriority w:val="99"/>
    <w:qFormat/>
    <w:rsid w:val="00E21468"/>
    <w:pPr>
      <w:keepNext/>
      <w:tabs>
        <w:tab w:val="left" w:pos="7371"/>
      </w:tabs>
      <w:jc w:val="center"/>
      <w:outlineLvl w:val="1"/>
    </w:pPr>
    <w:rPr>
      <w:b/>
      <w:bCs/>
    </w:rPr>
  </w:style>
  <w:style w:type="paragraph" w:styleId="3">
    <w:name w:val="heading 3"/>
    <w:basedOn w:val="a"/>
    <w:next w:val="a"/>
    <w:link w:val="30"/>
    <w:uiPriority w:val="9"/>
    <w:qFormat/>
    <w:rsid w:val="00E21468"/>
    <w:pPr>
      <w:keepNext/>
      <w:jc w:val="center"/>
      <w:outlineLvl w:val="2"/>
    </w:pPr>
    <w:rPr>
      <w:b/>
      <w:bCs/>
      <w:sz w:val="36"/>
      <w:szCs w:val="36"/>
    </w:rPr>
  </w:style>
  <w:style w:type="paragraph" w:styleId="4">
    <w:name w:val="heading 4"/>
    <w:basedOn w:val="a"/>
    <w:next w:val="a"/>
    <w:link w:val="40"/>
    <w:qFormat/>
    <w:rsid w:val="00E21468"/>
    <w:pPr>
      <w:keepNext/>
      <w:ind w:firstLine="709"/>
      <w:jc w:val="both"/>
      <w:outlineLvl w:val="3"/>
    </w:pPr>
    <w:rPr>
      <w:b/>
      <w:bCs/>
      <w:sz w:val="24"/>
      <w:szCs w:val="24"/>
      <w:u w:val="single"/>
    </w:rPr>
  </w:style>
  <w:style w:type="paragraph" w:styleId="5">
    <w:name w:val="heading 5"/>
    <w:basedOn w:val="a"/>
    <w:next w:val="a"/>
    <w:link w:val="50"/>
    <w:qFormat/>
    <w:rsid w:val="00E21468"/>
    <w:pPr>
      <w:keepNext/>
      <w:ind w:left="57"/>
      <w:outlineLvl w:val="4"/>
    </w:pPr>
    <w:rPr>
      <w:b/>
      <w:bCs/>
      <w:sz w:val="20"/>
      <w:szCs w:val="20"/>
    </w:rPr>
  </w:style>
  <w:style w:type="paragraph" w:styleId="6">
    <w:name w:val="heading 6"/>
    <w:basedOn w:val="a"/>
    <w:next w:val="a"/>
    <w:link w:val="60"/>
    <w:qFormat/>
    <w:rsid w:val="00E21468"/>
    <w:pPr>
      <w:keepNext/>
      <w:ind w:left="426"/>
      <w:jc w:val="center"/>
      <w:outlineLvl w:val="5"/>
    </w:pPr>
    <w:rPr>
      <w:b/>
      <w:bCs/>
      <w:sz w:val="24"/>
      <w:szCs w:val="24"/>
    </w:rPr>
  </w:style>
  <w:style w:type="paragraph" w:styleId="7">
    <w:name w:val="heading 7"/>
    <w:basedOn w:val="a"/>
    <w:next w:val="a"/>
    <w:link w:val="70"/>
    <w:qFormat/>
    <w:rsid w:val="00E21468"/>
    <w:pPr>
      <w:keepNext/>
      <w:ind w:right="-108"/>
      <w:jc w:val="both"/>
      <w:outlineLvl w:val="6"/>
    </w:pPr>
    <w:rPr>
      <w:b/>
      <w:bCs/>
      <w:sz w:val="24"/>
      <w:szCs w:val="24"/>
    </w:rPr>
  </w:style>
  <w:style w:type="paragraph" w:styleId="8">
    <w:name w:val="heading 8"/>
    <w:basedOn w:val="a"/>
    <w:next w:val="a"/>
    <w:link w:val="80"/>
    <w:qFormat/>
    <w:rsid w:val="00E21468"/>
    <w:pPr>
      <w:keepNext/>
      <w:tabs>
        <w:tab w:val="left" w:pos="5670"/>
      </w:tabs>
      <w:ind w:right="-108" w:firstLine="34"/>
      <w:jc w:val="both"/>
      <w:outlineLvl w:val="7"/>
    </w:pPr>
    <w:rPr>
      <w:b/>
      <w:bCs/>
      <w:sz w:val="24"/>
      <w:szCs w:val="24"/>
    </w:rPr>
  </w:style>
  <w:style w:type="paragraph" w:styleId="9">
    <w:name w:val="heading 9"/>
    <w:basedOn w:val="a"/>
    <w:next w:val="a"/>
    <w:link w:val="90"/>
    <w:qFormat/>
    <w:rsid w:val="00E21468"/>
    <w:pPr>
      <w:keepNext/>
      <w:tabs>
        <w:tab w:val="left" w:pos="3294"/>
      </w:tabs>
      <w:ind w:left="57" w:right="142"/>
      <w:jc w:val="both"/>
      <w:outlineLvl w:val="8"/>
    </w:pPr>
    <w:rPr>
      <w:b/>
      <w:bCs/>
      <w:sz w:val="20"/>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1468"/>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uiPriority w:val="99"/>
    <w:rsid w:val="00E21468"/>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uiPriority w:val="9"/>
    <w:rsid w:val="00E21468"/>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rsid w:val="00E21468"/>
    <w:rPr>
      <w:rFonts w:ascii="Times New Roman" w:eastAsia="Times New Roman" w:hAnsi="Times New Roman" w:cs="Times New Roman"/>
      <w:b/>
      <w:bCs/>
      <w:sz w:val="24"/>
      <w:szCs w:val="24"/>
      <w:u w:val="single"/>
      <w:lang w:eastAsia="ru-RU"/>
    </w:rPr>
  </w:style>
  <w:style w:type="character" w:customStyle="1" w:styleId="50">
    <w:name w:val="Заголовок 5 Знак"/>
    <w:basedOn w:val="a0"/>
    <w:link w:val="5"/>
    <w:rsid w:val="00E21468"/>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rsid w:val="00E21468"/>
    <w:rPr>
      <w:rFonts w:ascii="Times New Roman" w:eastAsia="Times New Roman" w:hAnsi="Times New Roman" w:cs="Times New Roman"/>
      <w:b/>
      <w:bCs/>
      <w:sz w:val="24"/>
      <w:szCs w:val="24"/>
      <w:lang w:eastAsia="ru-RU"/>
    </w:rPr>
  </w:style>
  <w:style w:type="character" w:customStyle="1" w:styleId="70">
    <w:name w:val="Заголовок 7 Знак"/>
    <w:basedOn w:val="a0"/>
    <w:link w:val="7"/>
    <w:rsid w:val="00E21468"/>
    <w:rPr>
      <w:rFonts w:ascii="Times New Roman" w:eastAsia="Times New Roman" w:hAnsi="Times New Roman" w:cs="Times New Roman"/>
      <w:b/>
      <w:bCs/>
      <w:sz w:val="24"/>
      <w:szCs w:val="24"/>
      <w:lang w:eastAsia="ru-RU"/>
    </w:rPr>
  </w:style>
  <w:style w:type="character" w:customStyle="1" w:styleId="80">
    <w:name w:val="Заголовок 8 Знак"/>
    <w:basedOn w:val="a0"/>
    <w:link w:val="8"/>
    <w:rsid w:val="00E21468"/>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rsid w:val="00E21468"/>
    <w:rPr>
      <w:rFonts w:ascii="Times New Roman" w:eastAsia="Times New Roman" w:hAnsi="Times New Roman" w:cs="Times New Roman"/>
      <w:b/>
      <w:bCs/>
      <w:sz w:val="20"/>
      <w:szCs w:val="20"/>
      <w:u w:val="single"/>
      <w:lang w:eastAsia="ru-RU"/>
    </w:rPr>
  </w:style>
  <w:style w:type="paragraph" w:styleId="a3">
    <w:name w:val="Balloon Text"/>
    <w:basedOn w:val="a"/>
    <w:link w:val="a4"/>
    <w:uiPriority w:val="99"/>
    <w:semiHidden/>
    <w:rsid w:val="00E21468"/>
    <w:rPr>
      <w:rFonts w:ascii="OPENCLASSIC" w:hAnsi="OPENCLASSIC" w:cs="OPENCLASSIC"/>
      <w:sz w:val="16"/>
      <w:szCs w:val="16"/>
    </w:rPr>
  </w:style>
  <w:style w:type="character" w:customStyle="1" w:styleId="a4">
    <w:name w:val="Текст выноски Знак"/>
    <w:basedOn w:val="a0"/>
    <w:link w:val="a3"/>
    <w:uiPriority w:val="99"/>
    <w:semiHidden/>
    <w:rsid w:val="00E21468"/>
    <w:rPr>
      <w:rFonts w:ascii="OPENCLASSIC" w:eastAsia="Times New Roman" w:hAnsi="OPENCLASSIC" w:cs="OPENCLASSIC"/>
      <w:sz w:val="16"/>
      <w:szCs w:val="16"/>
      <w:lang w:eastAsia="ru-RU"/>
    </w:rPr>
  </w:style>
  <w:style w:type="paragraph" w:customStyle="1" w:styleId="11">
    <w:name w:val="заголовок 1"/>
    <w:basedOn w:val="a"/>
    <w:next w:val="a"/>
    <w:rsid w:val="00E21468"/>
    <w:pPr>
      <w:keepNext/>
      <w:spacing w:before="240" w:after="60"/>
    </w:pPr>
    <w:rPr>
      <w:rFonts w:ascii="ISABELLE" w:hAnsi="ISABELLE" w:cs="ISABELLE"/>
      <w:b/>
      <w:bCs/>
      <w:kern w:val="28"/>
    </w:rPr>
  </w:style>
  <w:style w:type="paragraph" w:customStyle="1" w:styleId="21">
    <w:name w:val="заголовок 2"/>
    <w:basedOn w:val="a"/>
    <w:next w:val="a"/>
    <w:rsid w:val="00E21468"/>
    <w:pPr>
      <w:keepNext/>
      <w:spacing w:before="240" w:after="60"/>
    </w:pPr>
    <w:rPr>
      <w:rFonts w:ascii="ISABELLE" w:hAnsi="ISABELLE" w:cs="ISABELLE"/>
      <w:b/>
      <w:bCs/>
      <w:i/>
      <w:iCs/>
      <w:sz w:val="24"/>
      <w:szCs w:val="24"/>
    </w:rPr>
  </w:style>
  <w:style w:type="paragraph" w:customStyle="1" w:styleId="31">
    <w:name w:val="заголовок 3"/>
    <w:basedOn w:val="a"/>
    <w:next w:val="a"/>
    <w:rsid w:val="00E21468"/>
    <w:pPr>
      <w:keepNext/>
      <w:spacing w:before="240" w:after="60"/>
    </w:pPr>
    <w:rPr>
      <w:b/>
      <w:bCs/>
      <w:sz w:val="24"/>
      <w:szCs w:val="24"/>
    </w:rPr>
  </w:style>
  <w:style w:type="paragraph" w:customStyle="1" w:styleId="41">
    <w:name w:val="заголовок 4"/>
    <w:basedOn w:val="a"/>
    <w:next w:val="a"/>
    <w:rsid w:val="00E21468"/>
    <w:pPr>
      <w:keepNext/>
      <w:spacing w:before="240" w:after="60"/>
    </w:pPr>
    <w:rPr>
      <w:b/>
      <w:bCs/>
      <w:i/>
      <w:iCs/>
      <w:sz w:val="24"/>
      <w:szCs w:val="24"/>
    </w:rPr>
  </w:style>
  <w:style w:type="paragraph" w:customStyle="1" w:styleId="51">
    <w:name w:val="заголовок 5"/>
    <w:basedOn w:val="a"/>
    <w:next w:val="a"/>
    <w:rsid w:val="00E21468"/>
    <w:pPr>
      <w:spacing w:before="240" w:after="60"/>
    </w:pPr>
    <w:rPr>
      <w:rFonts w:ascii="ISABELLE" w:hAnsi="ISABELLE" w:cs="ISABELLE"/>
      <w:sz w:val="22"/>
      <w:szCs w:val="22"/>
    </w:rPr>
  </w:style>
  <w:style w:type="paragraph" w:customStyle="1" w:styleId="61">
    <w:name w:val="заголовок 6"/>
    <w:basedOn w:val="a"/>
    <w:next w:val="a"/>
    <w:rsid w:val="00E21468"/>
    <w:pPr>
      <w:spacing w:before="240" w:after="60"/>
    </w:pPr>
    <w:rPr>
      <w:rFonts w:ascii="ISABELLE" w:hAnsi="ISABELLE" w:cs="ISABELLE"/>
      <w:i/>
      <w:iCs/>
      <w:sz w:val="22"/>
      <w:szCs w:val="22"/>
    </w:rPr>
  </w:style>
  <w:style w:type="paragraph" w:customStyle="1" w:styleId="71">
    <w:name w:val="заголовок 7"/>
    <w:basedOn w:val="a"/>
    <w:next w:val="a"/>
    <w:rsid w:val="00E21468"/>
    <w:pPr>
      <w:spacing w:before="240" w:after="60"/>
    </w:pPr>
    <w:rPr>
      <w:rFonts w:ascii="ISABELLE" w:hAnsi="ISABELLE" w:cs="ISABELLE"/>
      <w:sz w:val="20"/>
      <w:szCs w:val="20"/>
    </w:rPr>
  </w:style>
  <w:style w:type="paragraph" w:customStyle="1" w:styleId="81">
    <w:name w:val="заголовок 8"/>
    <w:basedOn w:val="a"/>
    <w:next w:val="a"/>
    <w:rsid w:val="00E21468"/>
    <w:pPr>
      <w:spacing w:before="240" w:after="60"/>
    </w:pPr>
    <w:rPr>
      <w:rFonts w:ascii="ISABELLE" w:hAnsi="ISABELLE" w:cs="ISABELLE"/>
      <w:i/>
      <w:iCs/>
      <w:sz w:val="20"/>
      <w:szCs w:val="20"/>
    </w:rPr>
  </w:style>
  <w:style w:type="paragraph" w:customStyle="1" w:styleId="91">
    <w:name w:val="заголовок 9"/>
    <w:basedOn w:val="a"/>
    <w:next w:val="a"/>
    <w:rsid w:val="00E21468"/>
    <w:pPr>
      <w:spacing w:before="240" w:after="60"/>
    </w:pPr>
    <w:rPr>
      <w:rFonts w:ascii="ISABELLE" w:hAnsi="ISABELLE" w:cs="ISABELLE"/>
      <w:i/>
      <w:iCs/>
      <w:sz w:val="18"/>
      <w:szCs w:val="18"/>
    </w:rPr>
  </w:style>
  <w:style w:type="character" w:customStyle="1" w:styleId="a5">
    <w:name w:val="Основной шрифт"/>
    <w:rsid w:val="00E21468"/>
  </w:style>
  <w:style w:type="character" w:customStyle="1" w:styleId="a6">
    <w:name w:val="номер страницы"/>
    <w:basedOn w:val="a5"/>
    <w:rsid w:val="00E21468"/>
  </w:style>
  <w:style w:type="paragraph" w:styleId="a7">
    <w:name w:val="List"/>
    <w:basedOn w:val="a"/>
    <w:rsid w:val="00E21468"/>
    <w:pPr>
      <w:ind w:left="283" w:hanging="283"/>
    </w:pPr>
  </w:style>
  <w:style w:type="paragraph" w:styleId="22">
    <w:name w:val="List 2"/>
    <w:basedOn w:val="a"/>
    <w:uiPriority w:val="99"/>
    <w:rsid w:val="00E21468"/>
    <w:pPr>
      <w:ind w:left="566" w:hanging="283"/>
    </w:pPr>
  </w:style>
  <w:style w:type="paragraph" w:styleId="32">
    <w:name w:val="List 3"/>
    <w:basedOn w:val="a"/>
    <w:rsid w:val="00E21468"/>
    <w:pPr>
      <w:ind w:left="849" w:hanging="283"/>
    </w:pPr>
  </w:style>
  <w:style w:type="paragraph" w:styleId="42">
    <w:name w:val="List 4"/>
    <w:basedOn w:val="a"/>
    <w:uiPriority w:val="99"/>
    <w:rsid w:val="00E21468"/>
    <w:pPr>
      <w:ind w:left="1132" w:hanging="283"/>
    </w:pPr>
  </w:style>
  <w:style w:type="paragraph" w:styleId="52">
    <w:name w:val="List 5"/>
    <w:basedOn w:val="a"/>
    <w:rsid w:val="00E21468"/>
    <w:pPr>
      <w:ind w:left="1415" w:hanging="283"/>
    </w:pPr>
  </w:style>
  <w:style w:type="paragraph" w:styleId="23">
    <w:name w:val="List Bullet 2"/>
    <w:basedOn w:val="a"/>
    <w:autoRedefine/>
    <w:rsid w:val="00E21468"/>
    <w:pPr>
      <w:ind w:left="566" w:hanging="283"/>
    </w:pPr>
  </w:style>
  <w:style w:type="paragraph" w:styleId="33">
    <w:name w:val="List Bullet 3"/>
    <w:basedOn w:val="a"/>
    <w:autoRedefine/>
    <w:rsid w:val="00E21468"/>
    <w:pPr>
      <w:ind w:left="849" w:hanging="283"/>
    </w:pPr>
  </w:style>
  <w:style w:type="paragraph" w:styleId="a8">
    <w:name w:val="List Continue"/>
    <w:basedOn w:val="a"/>
    <w:rsid w:val="00E21468"/>
    <w:pPr>
      <w:spacing w:after="120"/>
      <w:ind w:left="283"/>
    </w:pPr>
  </w:style>
  <w:style w:type="paragraph" w:styleId="24">
    <w:name w:val="List Continue 2"/>
    <w:basedOn w:val="a"/>
    <w:rsid w:val="00E21468"/>
    <w:pPr>
      <w:spacing w:after="120"/>
      <w:ind w:left="566"/>
    </w:pPr>
  </w:style>
  <w:style w:type="paragraph" w:styleId="34">
    <w:name w:val="List Continue 3"/>
    <w:basedOn w:val="a"/>
    <w:rsid w:val="00E21468"/>
    <w:pPr>
      <w:spacing w:after="120"/>
      <w:ind w:left="849"/>
    </w:pPr>
  </w:style>
  <w:style w:type="paragraph" w:styleId="43">
    <w:name w:val="List Continue 4"/>
    <w:basedOn w:val="a"/>
    <w:rsid w:val="00E21468"/>
    <w:pPr>
      <w:spacing w:after="120"/>
      <w:ind w:left="1132"/>
    </w:pPr>
  </w:style>
  <w:style w:type="paragraph" w:styleId="a9">
    <w:name w:val="Body Text"/>
    <w:basedOn w:val="a"/>
    <w:link w:val="aa"/>
    <w:uiPriority w:val="99"/>
    <w:rsid w:val="00E21468"/>
    <w:pPr>
      <w:widowControl w:val="0"/>
      <w:spacing w:line="260" w:lineRule="auto"/>
      <w:jc w:val="both"/>
    </w:pPr>
    <w:rPr>
      <w:rFonts w:ascii="ISABELLE" w:hAnsi="ISABELLE" w:cs="ISABELLE"/>
      <w:sz w:val="24"/>
      <w:szCs w:val="24"/>
    </w:rPr>
  </w:style>
  <w:style w:type="character" w:customStyle="1" w:styleId="aa">
    <w:name w:val="Основной текст Знак"/>
    <w:basedOn w:val="a0"/>
    <w:link w:val="a9"/>
    <w:uiPriority w:val="99"/>
    <w:rsid w:val="00E21468"/>
    <w:rPr>
      <w:rFonts w:ascii="ISABELLE" w:eastAsia="Times New Roman" w:hAnsi="ISABELLE" w:cs="ISABELLE"/>
      <w:sz w:val="24"/>
      <w:szCs w:val="24"/>
      <w:lang w:eastAsia="ru-RU"/>
    </w:rPr>
  </w:style>
  <w:style w:type="paragraph" w:styleId="25">
    <w:name w:val="Body Text 2"/>
    <w:basedOn w:val="a"/>
    <w:link w:val="26"/>
    <w:rsid w:val="00E21468"/>
    <w:pPr>
      <w:jc w:val="center"/>
    </w:pPr>
    <w:rPr>
      <w:b/>
      <w:bCs/>
      <w:sz w:val="24"/>
      <w:szCs w:val="24"/>
    </w:rPr>
  </w:style>
  <w:style w:type="character" w:customStyle="1" w:styleId="26">
    <w:name w:val="Основной текст 2 Знак"/>
    <w:basedOn w:val="a0"/>
    <w:link w:val="25"/>
    <w:rsid w:val="00E21468"/>
    <w:rPr>
      <w:rFonts w:ascii="Times New Roman" w:eastAsia="Times New Roman" w:hAnsi="Times New Roman" w:cs="Times New Roman"/>
      <w:b/>
      <w:bCs/>
      <w:sz w:val="24"/>
      <w:szCs w:val="24"/>
      <w:lang w:eastAsia="ru-RU"/>
    </w:rPr>
  </w:style>
  <w:style w:type="paragraph" w:styleId="35">
    <w:name w:val="Body Text 3"/>
    <w:basedOn w:val="25"/>
    <w:link w:val="36"/>
    <w:uiPriority w:val="99"/>
    <w:rsid w:val="00E21468"/>
    <w:pPr>
      <w:spacing w:after="120"/>
      <w:ind w:left="283"/>
      <w:jc w:val="left"/>
    </w:pPr>
    <w:rPr>
      <w:b w:val="0"/>
      <w:bCs w:val="0"/>
      <w:sz w:val="28"/>
      <w:szCs w:val="28"/>
    </w:rPr>
  </w:style>
  <w:style w:type="character" w:customStyle="1" w:styleId="36">
    <w:name w:val="Основной текст 3 Знак"/>
    <w:basedOn w:val="a0"/>
    <w:link w:val="35"/>
    <w:uiPriority w:val="99"/>
    <w:rsid w:val="00E21468"/>
    <w:rPr>
      <w:rFonts w:ascii="Times New Roman" w:eastAsia="Times New Roman" w:hAnsi="Times New Roman" w:cs="Times New Roman"/>
      <w:sz w:val="28"/>
      <w:szCs w:val="28"/>
      <w:lang w:eastAsia="ru-RU"/>
    </w:rPr>
  </w:style>
  <w:style w:type="paragraph" w:styleId="ab">
    <w:name w:val="header"/>
    <w:basedOn w:val="a"/>
    <w:link w:val="ac"/>
    <w:uiPriority w:val="99"/>
    <w:rsid w:val="00E21468"/>
    <w:pPr>
      <w:tabs>
        <w:tab w:val="center" w:pos="4536"/>
        <w:tab w:val="right" w:pos="9072"/>
      </w:tabs>
    </w:pPr>
  </w:style>
  <w:style w:type="character" w:customStyle="1" w:styleId="ac">
    <w:name w:val="Верхний колонтитул Знак"/>
    <w:basedOn w:val="a0"/>
    <w:link w:val="ab"/>
    <w:uiPriority w:val="99"/>
    <w:rsid w:val="00E21468"/>
    <w:rPr>
      <w:rFonts w:ascii="Times New Roman" w:eastAsia="Times New Roman" w:hAnsi="Times New Roman" w:cs="Times New Roman"/>
      <w:sz w:val="28"/>
      <w:szCs w:val="28"/>
      <w:lang w:eastAsia="ru-RU"/>
    </w:rPr>
  </w:style>
  <w:style w:type="paragraph" w:styleId="ad">
    <w:name w:val="footer"/>
    <w:basedOn w:val="a"/>
    <w:link w:val="ae"/>
    <w:uiPriority w:val="99"/>
    <w:rsid w:val="00E21468"/>
    <w:pPr>
      <w:tabs>
        <w:tab w:val="center" w:pos="4153"/>
        <w:tab w:val="right" w:pos="8306"/>
      </w:tabs>
    </w:pPr>
  </w:style>
  <w:style w:type="character" w:customStyle="1" w:styleId="ae">
    <w:name w:val="Нижний колонтитул Знак"/>
    <w:basedOn w:val="a0"/>
    <w:link w:val="ad"/>
    <w:uiPriority w:val="99"/>
    <w:rsid w:val="00E21468"/>
    <w:rPr>
      <w:rFonts w:ascii="Times New Roman" w:eastAsia="Times New Roman" w:hAnsi="Times New Roman" w:cs="Times New Roman"/>
      <w:sz w:val="28"/>
      <w:szCs w:val="28"/>
      <w:lang w:eastAsia="ru-RU"/>
    </w:rPr>
  </w:style>
  <w:style w:type="paragraph" w:styleId="af">
    <w:name w:val="Title"/>
    <w:basedOn w:val="a"/>
    <w:link w:val="af0"/>
    <w:qFormat/>
    <w:rsid w:val="00E21468"/>
    <w:pPr>
      <w:ind w:right="-808"/>
      <w:jc w:val="center"/>
    </w:pPr>
    <w:rPr>
      <w:b/>
      <w:bCs/>
    </w:rPr>
  </w:style>
  <w:style w:type="character" w:customStyle="1" w:styleId="af0">
    <w:name w:val="Заголовок Знак"/>
    <w:basedOn w:val="a0"/>
    <w:link w:val="af"/>
    <w:rsid w:val="00E21468"/>
    <w:rPr>
      <w:rFonts w:ascii="Times New Roman" w:eastAsia="Times New Roman" w:hAnsi="Times New Roman" w:cs="Times New Roman"/>
      <w:b/>
      <w:bCs/>
      <w:sz w:val="28"/>
      <w:szCs w:val="28"/>
      <w:lang w:eastAsia="ru-RU"/>
    </w:rPr>
  </w:style>
  <w:style w:type="paragraph" w:styleId="27">
    <w:name w:val="Body Text Indent 2"/>
    <w:basedOn w:val="a"/>
    <w:link w:val="28"/>
    <w:uiPriority w:val="99"/>
    <w:rsid w:val="00E21468"/>
    <w:pPr>
      <w:ind w:right="-1" w:firstLine="709"/>
      <w:jc w:val="both"/>
    </w:pPr>
    <w:rPr>
      <w:rFonts w:ascii="ISABELLE" w:hAnsi="ISABELLE" w:cs="ISABELLE"/>
    </w:rPr>
  </w:style>
  <w:style w:type="character" w:customStyle="1" w:styleId="28">
    <w:name w:val="Основной текст с отступом 2 Знак"/>
    <w:basedOn w:val="a0"/>
    <w:link w:val="27"/>
    <w:uiPriority w:val="99"/>
    <w:rsid w:val="00E21468"/>
    <w:rPr>
      <w:rFonts w:ascii="ISABELLE" w:eastAsia="Times New Roman" w:hAnsi="ISABELLE" w:cs="ISABELLE"/>
      <w:sz w:val="28"/>
      <w:szCs w:val="28"/>
      <w:lang w:eastAsia="ru-RU"/>
    </w:rPr>
  </w:style>
  <w:style w:type="paragraph" w:styleId="af1">
    <w:name w:val="Document Map"/>
    <w:basedOn w:val="a"/>
    <w:link w:val="af2"/>
    <w:semiHidden/>
    <w:rsid w:val="00E21468"/>
    <w:pPr>
      <w:shd w:val="clear" w:color="auto" w:fill="000080"/>
    </w:pPr>
    <w:rPr>
      <w:rFonts w:ascii="OPENCLASSIC" w:hAnsi="OPENCLASSIC" w:cs="OPENCLASSIC"/>
    </w:rPr>
  </w:style>
  <w:style w:type="character" w:customStyle="1" w:styleId="af2">
    <w:name w:val="Схема документа Знак"/>
    <w:basedOn w:val="a0"/>
    <w:link w:val="af1"/>
    <w:semiHidden/>
    <w:rsid w:val="00E21468"/>
    <w:rPr>
      <w:rFonts w:ascii="OPENCLASSIC" w:eastAsia="Times New Roman" w:hAnsi="OPENCLASSIC" w:cs="OPENCLASSIC"/>
      <w:sz w:val="28"/>
      <w:szCs w:val="28"/>
      <w:shd w:val="clear" w:color="auto" w:fill="000080"/>
      <w:lang w:eastAsia="ru-RU"/>
    </w:rPr>
  </w:style>
  <w:style w:type="paragraph" w:styleId="37">
    <w:name w:val="Body Text Indent 3"/>
    <w:basedOn w:val="a"/>
    <w:link w:val="38"/>
    <w:uiPriority w:val="99"/>
    <w:rsid w:val="00E21468"/>
    <w:pPr>
      <w:ind w:firstLine="709"/>
      <w:jc w:val="both"/>
    </w:pPr>
    <w:rPr>
      <w:sz w:val="24"/>
      <w:szCs w:val="24"/>
    </w:rPr>
  </w:style>
  <w:style w:type="character" w:customStyle="1" w:styleId="38">
    <w:name w:val="Основной текст с отступом 3 Знак"/>
    <w:basedOn w:val="a0"/>
    <w:link w:val="37"/>
    <w:uiPriority w:val="99"/>
    <w:rsid w:val="00E21468"/>
    <w:rPr>
      <w:rFonts w:ascii="Times New Roman" w:eastAsia="Times New Roman" w:hAnsi="Times New Roman" w:cs="Times New Roman"/>
      <w:sz w:val="24"/>
      <w:szCs w:val="24"/>
      <w:lang w:eastAsia="ru-RU"/>
    </w:rPr>
  </w:style>
  <w:style w:type="paragraph" w:customStyle="1" w:styleId="ConsNormal">
    <w:name w:val="ConsNormal"/>
    <w:uiPriority w:val="99"/>
    <w:rsid w:val="00E21468"/>
    <w:pPr>
      <w:autoSpaceDE w:val="0"/>
      <w:autoSpaceDN w:val="0"/>
      <w:spacing w:after="0" w:line="240" w:lineRule="auto"/>
      <w:ind w:firstLine="720"/>
    </w:pPr>
    <w:rPr>
      <w:rFonts w:ascii="OPENCLASSIC" w:eastAsia="Times New Roman" w:hAnsi="OPENCLASSIC" w:cs="OPENCLASSIC"/>
      <w:sz w:val="20"/>
      <w:szCs w:val="20"/>
      <w:lang w:eastAsia="ru-RU"/>
    </w:rPr>
  </w:style>
  <w:style w:type="paragraph" w:customStyle="1" w:styleId="ConsNonformat">
    <w:name w:val="ConsNonformat"/>
    <w:rsid w:val="00E21468"/>
    <w:pPr>
      <w:autoSpaceDE w:val="0"/>
      <w:autoSpaceDN w:val="0"/>
      <w:spacing w:after="0" w:line="240" w:lineRule="auto"/>
    </w:pPr>
    <w:rPr>
      <w:rFonts w:ascii="OPENCLASSIC" w:eastAsia="Times New Roman" w:hAnsi="OPENCLASSIC" w:cs="OPENCLASSIC"/>
      <w:sz w:val="20"/>
      <w:szCs w:val="20"/>
      <w:lang w:eastAsia="ru-RU"/>
    </w:rPr>
  </w:style>
  <w:style w:type="paragraph" w:styleId="af3">
    <w:name w:val="Block Text"/>
    <w:basedOn w:val="a"/>
    <w:rsid w:val="00E21468"/>
    <w:pPr>
      <w:spacing w:line="160" w:lineRule="atLeast"/>
      <w:ind w:left="19" w:right="-1" w:firstLine="426"/>
      <w:jc w:val="both"/>
    </w:pPr>
    <w:rPr>
      <w:sz w:val="24"/>
      <w:szCs w:val="24"/>
    </w:rPr>
  </w:style>
  <w:style w:type="paragraph" w:customStyle="1" w:styleId="ConsTitle">
    <w:name w:val="ConsTitle"/>
    <w:rsid w:val="00E21468"/>
    <w:pPr>
      <w:widowControl w:val="0"/>
      <w:autoSpaceDE w:val="0"/>
      <w:autoSpaceDN w:val="0"/>
      <w:spacing w:after="0" w:line="240" w:lineRule="auto"/>
    </w:pPr>
    <w:rPr>
      <w:rFonts w:ascii="ISABELLE" w:eastAsia="Times New Roman" w:hAnsi="ISABELLE" w:cs="ISABELLE"/>
      <w:b/>
      <w:bCs/>
      <w:sz w:val="16"/>
      <w:szCs w:val="16"/>
      <w:lang w:eastAsia="ru-RU"/>
    </w:rPr>
  </w:style>
  <w:style w:type="paragraph" w:customStyle="1" w:styleId="af4">
    <w:name w:val="Нормальный"/>
    <w:rsid w:val="00E21468"/>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Iiiaeuiue">
    <w:name w:val="Ii?iaeuiue"/>
    <w:uiPriority w:val="99"/>
    <w:rsid w:val="00E21468"/>
    <w:pPr>
      <w:autoSpaceDE w:val="0"/>
      <w:autoSpaceDN w:val="0"/>
      <w:spacing w:after="0" w:line="240" w:lineRule="auto"/>
    </w:pPr>
    <w:rPr>
      <w:rFonts w:ascii="Times New Roman" w:eastAsia="Times New Roman" w:hAnsi="Times New Roman" w:cs="Times New Roman"/>
      <w:sz w:val="20"/>
      <w:szCs w:val="20"/>
      <w:lang w:eastAsia="ru-RU"/>
    </w:rPr>
  </w:style>
  <w:style w:type="paragraph" w:styleId="af5">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 Зн"/>
    <w:basedOn w:val="a"/>
    <w:link w:val="af6"/>
    <w:uiPriority w:val="99"/>
    <w:qFormat/>
    <w:rsid w:val="00E21468"/>
    <w:rPr>
      <w:sz w:val="20"/>
      <w:szCs w:val="20"/>
    </w:rPr>
  </w:style>
  <w:style w:type="character" w:customStyle="1" w:styleId="af6">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 Зн Знак"/>
    <w:basedOn w:val="a0"/>
    <w:link w:val="af5"/>
    <w:uiPriority w:val="99"/>
    <w:rsid w:val="00E21468"/>
    <w:rPr>
      <w:rFonts w:ascii="Times New Roman" w:eastAsia="Times New Roman" w:hAnsi="Times New Roman" w:cs="Times New Roman"/>
      <w:sz w:val="20"/>
      <w:szCs w:val="20"/>
      <w:lang w:eastAsia="ru-RU"/>
    </w:rPr>
  </w:style>
  <w:style w:type="character" w:styleId="af7">
    <w:name w:val="footnote reference"/>
    <w:aliases w:val="Знак сноски 1,Знак сноски-FN,Iiaienu1 Знак2,Oaeno1 Знак2,Текст1 Знак2,Òåêñò1 Знак2,bt Знак2,OT-EA Знак1,Iiaienu1 Знак Знак1,Oaeno1 Знак Знак1,Текст1 Знак Знак1,Òåêñò1 Знак Знак1,bt Знак Знак1,Основной текст Знак2,OT-ИВ Знак2,OT-ÈÂ Зн,сноска"/>
    <w:uiPriority w:val="99"/>
    <w:qFormat/>
    <w:rsid w:val="00E21468"/>
    <w:rPr>
      <w:vertAlign w:val="superscript"/>
    </w:rPr>
  </w:style>
  <w:style w:type="paragraph" w:styleId="af8">
    <w:name w:val="caption"/>
    <w:basedOn w:val="a"/>
    <w:next w:val="a"/>
    <w:qFormat/>
    <w:rsid w:val="00E21468"/>
    <w:pPr>
      <w:spacing w:before="360"/>
      <w:ind w:firstLine="1418"/>
    </w:pPr>
    <w:rPr>
      <w:b/>
      <w:bCs/>
      <w:caps/>
      <w:sz w:val="24"/>
      <w:szCs w:val="24"/>
    </w:rPr>
  </w:style>
  <w:style w:type="paragraph" w:customStyle="1" w:styleId="Noeeu1">
    <w:name w:val="Noeeu1"/>
    <w:basedOn w:val="a"/>
    <w:rsid w:val="00E21468"/>
    <w:pPr>
      <w:jc w:val="both"/>
    </w:pPr>
    <w:rPr>
      <w:sz w:val="24"/>
      <w:szCs w:val="24"/>
    </w:rPr>
  </w:style>
  <w:style w:type="paragraph" w:customStyle="1" w:styleId="footer1">
    <w:name w:val="footer1"/>
    <w:basedOn w:val="Noeeu"/>
    <w:rsid w:val="00E21468"/>
    <w:pPr>
      <w:widowControl/>
      <w:tabs>
        <w:tab w:val="center" w:pos="4153"/>
        <w:tab w:val="right" w:pos="8306"/>
      </w:tabs>
    </w:pPr>
    <w:rPr>
      <w:spacing w:val="0"/>
      <w:kern w:val="0"/>
      <w:position w:val="0"/>
      <w:sz w:val="20"/>
      <w:szCs w:val="20"/>
      <w:lang w:val="ru-RU"/>
    </w:rPr>
  </w:style>
  <w:style w:type="paragraph" w:customStyle="1" w:styleId="Noeeu">
    <w:name w:val="Noeeu"/>
    <w:rsid w:val="00E21468"/>
    <w:pPr>
      <w:widowControl w:val="0"/>
      <w:autoSpaceDE w:val="0"/>
      <w:autoSpaceDN w:val="0"/>
      <w:spacing w:after="0" w:line="240" w:lineRule="auto"/>
    </w:pPr>
    <w:rPr>
      <w:rFonts w:ascii="Times New Roman" w:eastAsia="Times New Roman" w:hAnsi="Times New Roman" w:cs="Times New Roman"/>
      <w:spacing w:val="-1"/>
      <w:kern w:val="65535"/>
      <w:position w:val="-1"/>
      <w:sz w:val="24"/>
      <w:szCs w:val="24"/>
      <w:lang w:val="en-US" w:eastAsia="ru-RU"/>
    </w:rPr>
  </w:style>
  <w:style w:type="character" w:styleId="af9">
    <w:name w:val="page number"/>
    <w:basedOn w:val="a0"/>
    <w:uiPriority w:val="99"/>
    <w:rsid w:val="00E21468"/>
  </w:style>
  <w:style w:type="paragraph" w:customStyle="1" w:styleId="afa">
    <w:name w:val="Источ_требования"/>
    <w:autoRedefine/>
    <w:rsid w:val="00E21468"/>
    <w:pPr>
      <w:keepNext/>
      <w:autoSpaceDE w:val="0"/>
      <w:autoSpaceDN w:val="0"/>
      <w:spacing w:after="0" w:line="240" w:lineRule="auto"/>
      <w:ind w:right="175" w:hanging="108"/>
      <w:jc w:val="center"/>
    </w:pPr>
    <w:rPr>
      <w:rFonts w:ascii="Times New Roman" w:eastAsia="Times New Roman" w:hAnsi="Times New Roman" w:cs="Times New Roman"/>
      <w:b/>
      <w:bCs/>
      <w:sz w:val="16"/>
      <w:szCs w:val="16"/>
      <w:lang w:eastAsia="ru-RU"/>
    </w:rPr>
  </w:style>
  <w:style w:type="paragraph" w:customStyle="1" w:styleId="afb">
    <w:name w:val="Код_треб"/>
    <w:basedOn w:val="a"/>
    <w:next w:val="a"/>
    <w:rsid w:val="00E21468"/>
    <w:pPr>
      <w:widowControl w:val="0"/>
      <w:ind w:left="1985" w:hanging="1985"/>
      <w:jc w:val="both"/>
    </w:pPr>
    <w:rPr>
      <w:sz w:val="24"/>
      <w:szCs w:val="24"/>
    </w:rPr>
  </w:style>
  <w:style w:type="paragraph" w:customStyle="1" w:styleId="-">
    <w:name w:val="Исток-требования"/>
    <w:basedOn w:val="a"/>
    <w:rsid w:val="00E21468"/>
    <w:pPr>
      <w:widowControl w:val="0"/>
      <w:jc w:val="center"/>
    </w:pPr>
    <w:rPr>
      <w:sz w:val="24"/>
      <w:szCs w:val="24"/>
    </w:rPr>
  </w:style>
  <w:style w:type="paragraph" w:styleId="12">
    <w:name w:val="toc 1"/>
    <w:basedOn w:val="a"/>
    <w:next w:val="a"/>
    <w:autoRedefine/>
    <w:semiHidden/>
    <w:rsid w:val="00E21468"/>
    <w:pPr>
      <w:tabs>
        <w:tab w:val="right" w:leader="dot" w:pos="10053"/>
      </w:tabs>
      <w:spacing w:before="120" w:after="120"/>
      <w:ind w:firstLine="284"/>
      <w:jc w:val="center"/>
    </w:pPr>
    <w:rPr>
      <w:b/>
      <w:bCs/>
      <w:caps/>
      <w:sz w:val="24"/>
      <w:szCs w:val="24"/>
    </w:rPr>
  </w:style>
  <w:style w:type="paragraph" w:styleId="29">
    <w:name w:val="toc 2"/>
    <w:basedOn w:val="a"/>
    <w:next w:val="a"/>
    <w:autoRedefine/>
    <w:uiPriority w:val="39"/>
    <w:rsid w:val="00E21468"/>
    <w:pPr>
      <w:tabs>
        <w:tab w:val="right" w:leader="dot" w:pos="10053"/>
      </w:tabs>
      <w:ind w:right="319"/>
      <w:jc w:val="both"/>
    </w:pPr>
    <w:rPr>
      <w:noProof/>
      <w:sz w:val="24"/>
      <w:szCs w:val="24"/>
    </w:rPr>
  </w:style>
  <w:style w:type="paragraph" w:styleId="39">
    <w:name w:val="toc 3"/>
    <w:basedOn w:val="a"/>
    <w:next w:val="a"/>
    <w:autoRedefine/>
    <w:semiHidden/>
    <w:rsid w:val="00E21468"/>
    <w:pPr>
      <w:ind w:left="560"/>
    </w:pPr>
    <w:rPr>
      <w:i/>
      <w:iCs/>
      <w:sz w:val="20"/>
      <w:szCs w:val="20"/>
    </w:rPr>
  </w:style>
  <w:style w:type="paragraph" w:styleId="44">
    <w:name w:val="toc 4"/>
    <w:basedOn w:val="a"/>
    <w:next w:val="a"/>
    <w:autoRedefine/>
    <w:semiHidden/>
    <w:rsid w:val="00E21468"/>
    <w:pPr>
      <w:ind w:left="840"/>
    </w:pPr>
    <w:rPr>
      <w:sz w:val="18"/>
      <w:szCs w:val="18"/>
    </w:rPr>
  </w:style>
  <w:style w:type="paragraph" w:styleId="53">
    <w:name w:val="toc 5"/>
    <w:basedOn w:val="a"/>
    <w:next w:val="a"/>
    <w:autoRedefine/>
    <w:semiHidden/>
    <w:rsid w:val="00E21468"/>
    <w:pPr>
      <w:ind w:left="1120"/>
    </w:pPr>
    <w:rPr>
      <w:sz w:val="18"/>
      <w:szCs w:val="18"/>
    </w:rPr>
  </w:style>
  <w:style w:type="paragraph" w:styleId="62">
    <w:name w:val="toc 6"/>
    <w:basedOn w:val="a"/>
    <w:next w:val="a"/>
    <w:autoRedefine/>
    <w:semiHidden/>
    <w:rsid w:val="00E21468"/>
    <w:pPr>
      <w:ind w:left="1400"/>
    </w:pPr>
    <w:rPr>
      <w:sz w:val="18"/>
      <w:szCs w:val="18"/>
    </w:rPr>
  </w:style>
  <w:style w:type="paragraph" w:styleId="72">
    <w:name w:val="toc 7"/>
    <w:basedOn w:val="a"/>
    <w:next w:val="a"/>
    <w:autoRedefine/>
    <w:semiHidden/>
    <w:rsid w:val="00E21468"/>
    <w:pPr>
      <w:ind w:left="1680"/>
    </w:pPr>
    <w:rPr>
      <w:sz w:val="18"/>
      <w:szCs w:val="18"/>
    </w:rPr>
  </w:style>
  <w:style w:type="paragraph" w:styleId="82">
    <w:name w:val="toc 8"/>
    <w:basedOn w:val="a"/>
    <w:next w:val="a"/>
    <w:autoRedefine/>
    <w:semiHidden/>
    <w:rsid w:val="00E21468"/>
    <w:pPr>
      <w:ind w:left="1960"/>
    </w:pPr>
    <w:rPr>
      <w:sz w:val="18"/>
      <w:szCs w:val="18"/>
    </w:rPr>
  </w:style>
  <w:style w:type="paragraph" w:styleId="92">
    <w:name w:val="toc 9"/>
    <w:basedOn w:val="a"/>
    <w:next w:val="a"/>
    <w:autoRedefine/>
    <w:semiHidden/>
    <w:rsid w:val="00E21468"/>
    <w:pPr>
      <w:ind w:left="2240"/>
    </w:pPr>
    <w:rPr>
      <w:sz w:val="18"/>
      <w:szCs w:val="18"/>
    </w:rPr>
  </w:style>
  <w:style w:type="paragraph" w:styleId="afc">
    <w:name w:val="table of figures"/>
    <w:basedOn w:val="a"/>
    <w:next w:val="a"/>
    <w:semiHidden/>
    <w:rsid w:val="00E21468"/>
    <w:pPr>
      <w:ind w:left="560" w:hanging="560"/>
    </w:pPr>
  </w:style>
  <w:style w:type="character" w:styleId="afd">
    <w:name w:val="Hyperlink"/>
    <w:uiPriority w:val="99"/>
    <w:rsid w:val="00E21468"/>
    <w:rPr>
      <w:color w:val="0000FF"/>
      <w:u w:val="single"/>
    </w:rPr>
  </w:style>
  <w:style w:type="character" w:styleId="afe">
    <w:name w:val="FollowedHyperlink"/>
    <w:rsid w:val="00E21468"/>
    <w:rPr>
      <w:color w:val="800080"/>
      <w:u w:val="single"/>
    </w:rPr>
  </w:style>
  <w:style w:type="paragraph" w:styleId="aff">
    <w:name w:val="Plain Text"/>
    <w:basedOn w:val="a"/>
    <w:link w:val="aff0"/>
    <w:rsid w:val="00E21468"/>
    <w:rPr>
      <w:rFonts w:ascii="ISABELLE" w:hAnsi="ISABELLE" w:cs="ISABELLE"/>
      <w:sz w:val="20"/>
      <w:szCs w:val="20"/>
    </w:rPr>
  </w:style>
  <w:style w:type="character" w:customStyle="1" w:styleId="aff0">
    <w:name w:val="Текст Знак"/>
    <w:basedOn w:val="a0"/>
    <w:link w:val="aff"/>
    <w:rsid w:val="00E21468"/>
    <w:rPr>
      <w:rFonts w:ascii="ISABELLE" w:eastAsia="Times New Roman" w:hAnsi="ISABELLE" w:cs="ISABELLE"/>
      <w:sz w:val="20"/>
      <w:szCs w:val="20"/>
      <w:lang w:eastAsia="ru-RU"/>
    </w:rPr>
  </w:style>
  <w:style w:type="paragraph" w:customStyle="1" w:styleId="caaieiaie8">
    <w:name w:val="caaieiaie 8"/>
    <w:basedOn w:val="a"/>
    <w:next w:val="a"/>
    <w:rsid w:val="00E21468"/>
    <w:pPr>
      <w:keepNext/>
      <w:jc w:val="right"/>
    </w:pPr>
    <w:rPr>
      <w:b/>
      <w:bCs/>
      <w:sz w:val="21"/>
      <w:szCs w:val="21"/>
    </w:rPr>
  </w:style>
  <w:style w:type="paragraph" w:customStyle="1" w:styleId="Iniiaiieoaeno">
    <w:name w:val="Iniiaiie oaeno"/>
    <w:basedOn w:val="a"/>
    <w:rsid w:val="00E21468"/>
    <w:pPr>
      <w:widowControl w:val="0"/>
      <w:jc w:val="both"/>
    </w:pPr>
    <w:rPr>
      <w:sz w:val="24"/>
      <w:szCs w:val="24"/>
    </w:rPr>
  </w:style>
  <w:style w:type="paragraph" w:customStyle="1" w:styleId="13">
    <w:name w:val="Обычный1"/>
    <w:link w:val="14"/>
    <w:rsid w:val="00E21468"/>
    <w:pPr>
      <w:spacing w:after="0" w:line="240" w:lineRule="auto"/>
    </w:pPr>
    <w:rPr>
      <w:rFonts w:ascii="Times New Roman" w:eastAsia="Times New Roman" w:hAnsi="Times New Roman" w:cs="Times New Roman"/>
      <w:sz w:val="20"/>
      <w:szCs w:val="20"/>
      <w:lang w:eastAsia="ru-RU"/>
    </w:rPr>
  </w:style>
  <w:style w:type="paragraph" w:customStyle="1" w:styleId="aff1">
    <w:name w:val="Обычный.Нормальный"/>
    <w:uiPriority w:val="99"/>
    <w:rsid w:val="00E21468"/>
    <w:pPr>
      <w:widowControl w:val="0"/>
      <w:autoSpaceDE w:val="0"/>
      <w:autoSpaceDN w:val="0"/>
      <w:spacing w:before="60" w:after="60" w:line="240" w:lineRule="auto"/>
    </w:pPr>
    <w:rPr>
      <w:rFonts w:ascii="Times New Roman" w:eastAsia="Times New Roman" w:hAnsi="Times New Roman" w:cs="Times New Roman"/>
      <w:sz w:val="24"/>
      <w:szCs w:val="24"/>
      <w:lang w:eastAsia="ru-RU"/>
    </w:rPr>
  </w:style>
  <w:style w:type="paragraph" w:styleId="15">
    <w:name w:val="index 1"/>
    <w:basedOn w:val="a"/>
    <w:next w:val="a"/>
    <w:autoRedefine/>
    <w:uiPriority w:val="99"/>
    <w:semiHidden/>
    <w:rsid w:val="00E21468"/>
    <w:pPr>
      <w:ind w:left="280" w:hanging="280"/>
    </w:pPr>
  </w:style>
  <w:style w:type="paragraph" w:styleId="aff2">
    <w:name w:val="index heading"/>
    <w:basedOn w:val="a"/>
    <w:next w:val="15"/>
    <w:uiPriority w:val="99"/>
    <w:rsid w:val="00E21468"/>
    <w:pPr>
      <w:jc w:val="both"/>
    </w:pPr>
    <w:rPr>
      <w:sz w:val="26"/>
      <w:szCs w:val="26"/>
    </w:rPr>
  </w:style>
  <w:style w:type="paragraph" w:customStyle="1" w:styleId="Caaieiaieoaaeeoueaa">
    <w:name w:val="Caaieiaie oaaeeou eaa."/>
    <w:basedOn w:val="a"/>
    <w:uiPriority w:val="99"/>
    <w:rsid w:val="00E21468"/>
    <w:pPr>
      <w:widowControl w:val="0"/>
      <w:autoSpaceDE/>
      <w:autoSpaceDN/>
      <w:spacing w:before="20" w:after="20"/>
    </w:pPr>
    <w:rPr>
      <w:b/>
      <w:bCs/>
      <w:sz w:val="20"/>
      <w:szCs w:val="20"/>
    </w:rPr>
  </w:style>
  <w:style w:type="paragraph" w:customStyle="1" w:styleId="aff3">
    <w:name w:val="Титульный"/>
    <w:rsid w:val="00E21468"/>
    <w:pPr>
      <w:spacing w:after="0" w:line="240" w:lineRule="auto"/>
      <w:jc w:val="center"/>
    </w:pPr>
    <w:rPr>
      <w:rFonts w:ascii="Times New Roman" w:eastAsia="Times New Roman" w:hAnsi="Times New Roman" w:cs="Times New Roman"/>
      <w:b/>
      <w:bCs/>
      <w:noProof/>
      <w:sz w:val="48"/>
      <w:szCs w:val="48"/>
      <w:lang w:eastAsia="ru-RU"/>
    </w:rPr>
  </w:style>
  <w:style w:type="character" w:styleId="aff4">
    <w:name w:val="annotation reference"/>
    <w:uiPriority w:val="99"/>
    <w:semiHidden/>
    <w:rsid w:val="00E21468"/>
    <w:rPr>
      <w:sz w:val="16"/>
      <w:szCs w:val="16"/>
    </w:rPr>
  </w:style>
  <w:style w:type="paragraph" w:styleId="aff5">
    <w:name w:val="annotation text"/>
    <w:basedOn w:val="a"/>
    <w:link w:val="aff6"/>
    <w:uiPriority w:val="99"/>
    <w:rsid w:val="00E21468"/>
    <w:rPr>
      <w:sz w:val="20"/>
      <w:szCs w:val="20"/>
    </w:rPr>
  </w:style>
  <w:style w:type="character" w:customStyle="1" w:styleId="aff6">
    <w:name w:val="Текст примечания Знак"/>
    <w:basedOn w:val="a0"/>
    <w:link w:val="aff5"/>
    <w:uiPriority w:val="99"/>
    <w:rsid w:val="00E21468"/>
    <w:rPr>
      <w:rFonts w:ascii="Times New Roman" w:eastAsia="Times New Roman" w:hAnsi="Times New Roman" w:cs="Times New Roman"/>
      <w:sz w:val="20"/>
      <w:szCs w:val="20"/>
      <w:lang w:eastAsia="ru-RU"/>
    </w:rPr>
  </w:style>
  <w:style w:type="paragraph" w:styleId="aff7">
    <w:name w:val="annotation subject"/>
    <w:basedOn w:val="aff5"/>
    <w:next w:val="aff5"/>
    <w:link w:val="aff8"/>
    <w:uiPriority w:val="99"/>
    <w:semiHidden/>
    <w:rsid w:val="00E21468"/>
    <w:rPr>
      <w:b/>
      <w:bCs/>
    </w:rPr>
  </w:style>
  <w:style w:type="character" w:customStyle="1" w:styleId="aff8">
    <w:name w:val="Тема примечания Знак"/>
    <w:basedOn w:val="aff6"/>
    <w:link w:val="aff7"/>
    <w:uiPriority w:val="99"/>
    <w:semiHidden/>
    <w:rsid w:val="00E21468"/>
    <w:rPr>
      <w:rFonts w:ascii="Times New Roman" w:eastAsia="Times New Roman" w:hAnsi="Times New Roman" w:cs="Times New Roman"/>
      <w:b/>
      <w:bCs/>
      <w:sz w:val="20"/>
      <w:szCs w:val="20"/>
      <w:lang w:eastAsia="ru-RU"/>
    </w:rPr>
  </w:style>
  <w:style w:type="table" w:styleId="aff9">
    <w:name w:val="Table Grid"/>
    <w:basedOn w:val="a1"/>
    <w:uiPriority w:val="99"/>
    <w:rsid w:val="00E21468"/>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E21468"/>
    <w:pPr>
      <w:widowControl w:val="0"/>
      <w:autoSpaceDE w:val="0"/>
      <w:autoSpaceDN w:val="0"/>
      <w:spacing w:before="2700" w:after="0" w:line="240" w:lineRule="auto"/>
      <w:jc w:val="center"/>
    </w:pPr>
    <w:rPr>
      <w:rFonts w:ascii="ISABELLE" w:eastAsia="Times New Roman" w:hAnsi="ISABELLE" w:cs="ISABELLE"/>
      <w:b/>
      <w:bCs/>
      <w:sz w:val="16"/>
      <w:szCs w:val="16"/>
      <w:lang w:eastAsia="ru-RU"/>
    </w:rPr>
  </w:style>
  <w:style w:type="paragraph" w:customStyle="1" w:styleId="Normal1">
    <w:name w:val="Normal1"/>
    <w:rsid w:val="00E21468"/>
    <w:pPr>
      <w:spacing w:after="0" w:line="240" w:lineRule="auto"/>
    </w:pPr>
    <w:rPr>
      <w:rFonts w:ascii="Times New Roman" w:eastAsia="Times New Roman" w:hAnsi="Times New Roman" w:cs="Times New Roman"/>
      <w:sz w:val="20"/>
      <w:szCs w:val="20"/>
      <w:lang w:eastAsia="ru-RU"/>
    </w:rPr>
  </w:style>
  <w:style w:type="paragraph" w:customStyle="1" w:styleId="BodyText1">
    <w:name w:val="Body Text1"/>
    <w:basedOn w:val="Normal1"/>
    <w:rsid w:val="00E21468"/>
    <w:rPr>
      <w:b/>
      <w:bCs/>
      <w:sz w:val="28"/>
      <w:szCs w:val="28"/>
    </w:rPr>
  </w:style>
  <w:style w:type="character" w:customStyle="1" w:styleId="16">
    <w:name w:val="Текст сноски Знак1"/>
    <w:aliases w:val="Текст сноски Знак Знак Знак Знак Знак1,Текст сноски Знак Знак Знак Знак2,Текст сноски Знак Знак Знак2,Текст сноски Знак1 Знак Знак1,Текст сноски Знак Знак1 Знак1,Текст сноски Знак1 Знак Знак Знак Знак Знак1,Знак Знак1,Зн Знак,fn Знак"/>
    <w:uiPriority w:val="99"/>
    <w:semiHidden/>
    <w:locked/>
    <w:rsid w:val="00E21468"/>
    <w:rPr>
      <w:rFonts w:ascii="Arial" w:hAnsi="Arial" w:cs="Arial"/>
      <w:lang w:val="ru-RU" w:eastAsia="ru-RU"/>
    </w:rPr>
  </w:style>
  <w:style w:type="table" w:customStyle="1" w:styleId="17">
    <w:name w:val="Сетка таблицы1"/>
    <w:uiPriority w:val="99"/>
    <w:rsid w:val="00E214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a">
    <w:name w:val="Íîðìàëüíûé"/>
    <w:rsid w:val="00E21468"/>
    <w:pPr>
      <w:spacing w:after="0" w:line="240" w:lineRule="auto"/>
    </w:pPr>
    <w:rPr>
      <w:rFonts w:ascii="Times New Roman" w:eastAsia="Times New Roman" w:hAnsi="Times New Roman" w:cs="Times New Roman"/>
      <w:sz w:val="20"/>
      <w:szCs w:val="20"/>
      <w:lang w:eastAsia="ru-RU"/>
    </w:rPr>
  </w:style>
  <w:style w:type="character" w:customStyle="1" w:styleId="63">
    <w:name w:val="Знак Знак6"/>
    <w:semiHidden/>
    <w:locked/>
    <w:rsid w:val="00E21468"/>
    <w:rPr>
      <w:rFonts w:cs="Times New Roman"/>
      <w:lang w:val="ru-RU" w:eastAsia="ru-RU" w:bidi="ar-SA"/>
    </w:rPr>
  </w:style>
  <w:style w:type="character" w:customStyle="1" w:styleId="210">
    <w:name w:val="Основной текст 2 Знак1"/>
    <w:semiHidden/>
    <w:locked/>
    <w:rsid w:val="00E21468"/>
    <w:rPr>
      <w:rFonts w:cs="Times New Roman"/>
      <w:b/>
      <w:bCs/>
      <w:sz w:val="24"/>
      <w:szCs w:val="24"/>
      <w:lang w:val="ru-RU" w:eastAsia="ru-RU" w:bidi="ar-SA"/>
    </w:rPr>
  </w:style>
  <w:style w:type="character" w:customStyle="1" w:styleId="blk3">
    <w:name w:val="blk3"/>
    <w:rsid w:val="00E21468"/>
    <w:rPr>
      <w:vanish w:val="0"/>
      <w:webHidden w:val="0"/>
      <w:specVanish w:val="0"/>
    </w:rPr>
  </w:style>
  <w:style w:type="paragraph" w:styleId="affb">
    <w:name w:val="List Paragraph"/>
    <w:aliases w:val="Абзац маркированнный,Bullet Number,Bullet List,FooterText,numbered,Светлая сетка - Акцент 31,Num Bullet 1,Индексы,Шаг процесса,1,UL,a_List_2,Предусловия,Table-Normal,RSHB_Table-Normal,1. Абзац списка,Нумерованный список_ФТ,Булет 1,lp1,lp11"/>
    <w:basedOn w:val="a"/>
    <w:link w:val="affc"/>
    <w:uiPriority w:val="34"/>
    <w:qFormat/>
    <w:rsid w:val="00E21468"/>
    <w:pPr>
      <w:autoSpaceDE/>
      <w:autoSpaceDN/>
      <w:ind w:left="708" w:firstLine="284"/>
      <w:jc w:val="both"/>
    </w:pPr>
    <w:rPr>
      <w:sz w:val="24"/>
      <w:szCs w:val="24"/>
    </w:rPr>
  </w:style>
  <w:style w:type="character" w:customStyle="1" w:styleId="affc">
    <w:name w:val="Абзац списка Знак"/>
    <w:aliases w:val="Абзац маркированнный Знак,Bullet Number Знак,Bullet List Знак,FooterText Знак,numbered Знак,Светлая сетка - Акцент 31 Знак,Num Bullet 1 Знак,Индексы Знак,Шаг процесса Знак,1 Знак,UL Знак,a_List_2 Знак,Предусловия Знак,Table-Normal Знак"/>
    <w:link w:val="affb"/>
    <w:uiPriority w:val="34"/>
    <w:rsid w:val="00E21468"/>
    <w:rPr>
      <w:rFonts w:ascii="Times New Roman" w:eastAsia="Times New Roman" w:hAnsi="Times New Roman" w:cs="Times New Roman"/>
      <w:sz w:val="24"/>
      <w:szCs w:val="24"/>
      <w:lang w:eastAsia="ru-RU"/>
    </w:rPr>
  </w:style>
  <w:style w:type="paragraph" w:customStyle="1" w:styleId="00C2FCAA2DF749E1AD1DF710F7BE298E">
    <w:name w:val="00C2FCAA2DF749E1AD1DF710F7BE298E"/>
    <w:rsid w:val="00E21468"/>
    <w:pPr>
      <w:spacing w:after="200" w:line="276" w:lineRule="auto"/>
    </w:pPr>
    <w:rPr>
      <w:rFonts w:ascii="Calibri" w:eastAsia="Times New Roman" w:hAnsi="Calibri" w:cs="Times New Roman"/>
      <w:lang w:eastAsia="ru-RU"/>
    </w:rPr>
  </w:style>
  <w:style w:type="character" w:customStyle="1" w:styleId="18">
    <w:name w:val="Тема примечания Знак1"/>
    <w:uiPriority w:val="99"/>
    <w:semiHidden/>
    <w:rsid w:val="00E21468"/>
    <w:rPr>
      <w:rFonts w:ascii="Times New Roman" w:eastAsia="Times New Roman" w:hAnsi="Times New Roman" w:cs="Times New Roman"/>
      <w:b/>
      <w:bCs/>
      <w:sz w:val="20"/>
      <w:szCs w:val="20"/>
      <w:lang w:eastAsia="ru-RU"/>
    </w:rPr>
  </w:style>
  <w:style w:type="paragraph" w:customStyle="1" w:styleId="ConsPlusTitle">
    <w:name w:val="ConsPlusTitle"/>
    <w:uiPriority w:val="99"/>
    <w:rsid w:val="00E21468"/>
    <w:pPr>
      <w:widowControl w:val="0"/>
      <w:autoSpaceDE w:val="0"/>
      <w:autoSpaceDN w:val="0"/>
      <w:adjustRightInd w:val="0"/>
      <w:spacing w:before="120" w:after="0" w:line="240" w:lineRule="auto"/>
      <w:ind w:left="357" w:hanging="357"/>
      <w:jc w:val="both"/>
    </w:pPr>
    <w:rPr>
      <w:rFonts w:ascii="Arial" w:eastAsia="Times New Roman" w:hAnsi="Arial" w:cs="Arial"/>
      <w:b/>
      <w:bCs/>
      <w:sz w:val="16"/>
      <w:szCs w:val="16"/>
      <w:lang w:eastAsia="ru-RU"/>
    </w:rPr>
  </w:style>
  <w:style w:type="paragraph" w:customStyle="1" w:styleId="Default">
    <w:name w:val="Default"/>
    <w:rsid w:val="00E2146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4">
    <w:name w:val="Обычный1 Знак"/>
    <w:link w:val="13"/>
    <w:locked/>
    <w:rsid w:val="00E21468"/>
    <w:rPr>
      <w:rFonts w:ascii="Times New Roman" w:eastAsia="Times New Roman" w:hAnsi="Times New Roman" w:cs="Times New Roman"/>
      <w:sz w:val="20"/>
      <w:szCs w:val="20"/>
      <w:lang w:eastAsia="ru-RU"/>
    </w:rPr>
  </w:style>
  <w:style w:type="paragraph" w:customStyle="1" w:styleId="normal10">
    <w:name w:val="normal1"/>
    <w:basedOn w:val="a"/>
    <w:uiPriority w:val="99"/>
    <w:rsid w:val="00E21468"/>
    <w:pPr>
      <w:autoSpaceDE/>
      <w:autoSpaceDN/>
    </w:pPr>
    <w:rPr>
      <w:sz w:val="24"/>
      <w:szCs w:val="24"/>
    </w:rPr>
  </w:style>
  <w:style w:type="paragraph" w:customStyle="1" w:styleId="affd">
    <w:name w:val="Îáû÷íûé.Íîðìàëüíûé"/>
    <w:uiPriority w:val="99"/>
    <w:rsid w:val="00E21468"/>
    <w:pPr>
      <w:autoSpaceDE w:val="0"/>
      <w:autoSpaceDN w:val="0"/>
      <w:spacing w:after="0" w:line="240" w:lineRule="auto"/>
      <w:jc w:val="both"/>
    </w:pPr>
    <w:rPr>
      <w:rFonts w:ascii="Times New Roman" w:eastAsia="Times New Roman" w:hAnsi="Times New Roman" w:cs="Times New Roman"/>
      <w:sz w:val="24"/>
      <w:szCs w:val="24"/>
      <w:lang w:eastAsia="ru-RU"/>
    </w:rPr>
  </w:style>
  <w:style w:type="paragraph" w:styleId="affe">
    <w:name w:val="Body Text Indent"/>
    <w:basedOn w:val="a"/>
    <w:link w:val="afff"/>
    <w:uiPriority w:val="99"/>
    <w:rsid w:val="00E21468"/>
    <w:pPr>
      <w:autoSpaceDE/>
      <w:autoSpaceDN/>
      <w:spacing w:after="120"/>
      <w:ind w:left="283"/>
    </w:pPr>
    <w:rPr>
      <w:sz w:val="24"/>
      <w:szCs w:val="24"/>
    </w:rPr>
  </w:style>
  <w:style w:type="character" w:customStyle="1" w:styleId="afff">
    <w:name w:val="Основной текст с отступом Знак"/>
    <w:basedOn w:val="a0"/>
    <w:link w:val="affe"/>
    <w:uiPriority w:val="99"/>
    <w:rsid w:val="00E21468"/>
    <w:rPr>
      <w:rFonts w:ascii="Times New Roman" w:eastAsia="Times New Roman" w:hAnsi="Times New Roman" w:cs="Times New Roman"/>
      <w:sz w:val="24"/>
      <w:szCs w:val="24"/>
      <w:lang w:eastAsia="ru-RU"/>
    </w:rPr>
  </w:style>
  <w:style w:type="paragraph" w:customStyle="1" w:styleId="BodyText22">
    <w:name w:val="Body Text 22"/>
    <w:basedOn w:val="a"/>
    <w:uiPriority w:val="99"/>
    <w:rsid w:val="00E21468"/>
    <w:pPr>
      <w:autoSpaceDE/>
      <w:autoSpaceDN/>
      <w:jc w:val="both"/>
    </w:pPr>
    <w:rPr>
      <w:sz w:val="24"/>
      <w:szCs w:val="24"/>
    </w:rPr>
  </w:style>
  <w:style w:type="paragraph" w:customStyle="1" w:styleId="FWBL1">
    <w:name w:val="FWB_L1"/>
    <w:basedOn w:val="a"/>
    <w:next w:val="FWBL2"/>
    <w:uiPriority w:val="99"/>
    <w:rsid w:val="00E21468"/>
    <w:pPr>
      <w:keepNext/>
      <w:keepLines/>
      <w:numPr>
        <w:ilvl w:val="1"/>
        <w:numId w:val="3"/>
      </w:numPr>
      <w:tabs>
        <w:tab w:val="clear" w:pos="1004"/>
        <w:tab w:val="num" w:pos="862"/>
      </w:tabs>
      <w:autoSpaceDE/>
      <w:autoSpaceDN/>
      <w:spacing w:after="240"/>
      <w:ind w:left="142"/>
      <w:outlineLvl w:val="0"/>
    </w:pPr>
    <w:rPr>
      <w:b/>
      <w:smallCaps/>
      <w:sz w:val="24"/>
      <w:szCs w:val="20"/>
      <w:lang w:eastAsia="en-US"/>
    </w:rPr>
  </w:style>
  <w:style w:type="paragraph" w:customStyle="1" w:styleId="FWBL2">
    <w:name w:val="FWB_L2"/>
    <w:basedOn w:val="FWBL1"/>
    <w:uiPriority w:val="99"/>
    <w:rsid w:val="00E21468"/>
    <w:pPr>
      <w:keepNext w:val="0"/>
      <w:keepLines w:val="0"/>
      <w:tabs>
        <w:tab w:val="clear" w:pos="862"/>
        <w:tab w:val="num" w:pos="1004"/>
      </w:tabs>
      <w:ind w:left="0"/>
      <w:jc w:val="both"/>
      <w:outlineLvl w:val="9"/>
    </w:pPr>
    <w:rPr>
      <w:b w:val="0"/>
      <w:smallCaps w:val="0"/>
    </w:rPr>
  </w:style>
  <w:style w:type="paragraph" w:customStyle="1" w:styleId="FWBL3">
    <w:name w:val="FWB_L3"/>
    <w:basedOn w:val="FWBL2"/>
    <w:uiPriority w:val="99"/>
    <w:rsid w:val="00E21468"/>
    <w:pPr>
      <w:numPr>
        <w:ilvl w:val="0"/>
        <w:numId w:val="0"/>
      </w:numPr>
    </w:pPr>
  </w:style>
  <w:style w:type="paragraph" w:customStyle="1" w:styleId="FWBL4">
    <w:name w:val="FWB_L4"/>
    <w:basedOn w:val="FWBL3"/>
    <w:uiPriority w:val="99"/>
    <w:rsid w:val="00E21468"/>
    <w:pPr>
      <w:numPr>
        <w:ilvl w:val="5"/>
        <w:numId w:val="3"/>
      </w:numPr>
      <w:tabs>
        <w:tab w:val="clear" w:pos="2880"/>
        <w:tab w:val="num" w:pos="1440"/>
      </w:tabs>
      <w:ind w:left="1440"/>
    </w:pPr>
  </w:style>
  <w:style w:type="paragraph" w:customStyle="1" w:styleId="FWBL6">
    <w:name w:val="FWB_L6"/>
    <w:basedOn w:val="a"/>
    <w:uiPriority w:val="99"/>
    <w:rsid w:val="00E21468"/>
    <w:pPr>
      <w:tabs>
        <w:tab w:val="num" w:pos="2880"/>
      </w:tabs>
      <w:autoSpaceDE/>
      <w:autoSpaceDN/>
      <w:spacing w:after="240"/>
      <w:ind w:left="2880" w:hanging="216"/>
      <w:jc w:val="both"/>
    </w:pPr>
    <w:rPr>
      <w:sz w:val="24"/>
      <w:szCs w:val="20"/>
      <w:lang w:eastAsia="en-US"/>
    </w:rPr>
  </w:style>
  <w:style w:type="paragraph" w:customStyle="1" w:styleId="FWBL7">
    <w:name w:val="FWB_L7"/>
    <w:basedOn w:val="FWBL6"/>
    <w:uiPriority w:val="99"/>
    <w:rsid w:val="00E21468"/>
    <w:pPr>
      <w:numPr>
        <w:ilvl w:val="6"/>
      </w:numPr>
      <w:tabs>
        <w:tab w:val="num" w:pos="2880"/>
      </w:tabs>
      <w:ind w:left="5040" w:hanging="360"/>
    </w:pPr>
  </w:style>
  <w:style w:type="paragraph" w:customStyle="1" w:styleId="FWBL8">
    <w:name w:val="FWB_L8"/>
    <w:basedOn w:val="FWBL7"/>
    <w:uiPriority w:val="99"/>
    <w:rsid w:val="00E21468"/>
    <w:pPr>
      <w:numPr>
        <w:ilvl w:val="7"/>
      </w:numPr>
      <w:tabs>
        <w:tab w:val="num" w:pos="2880"/>
      </w:tabs>
      <w:ind w:left="5760" w:hanging="360"/>
    </w:pPr>
  </w:style>
  <w:style w:type="paragraph" w:styleId="afff0">
    <w:name w:val="Revision"/>
    <w:hidden/>
    <w:uiPriority w:val="99"/>
    <w:semiHidden/>
    <w:rsid w:val="00E21468"/>
    <w:pPr>
      <w:spacing w:after="0" w:line="240" w:lineRule="auto"/>
    </w:pPr>
    <w:rPr>
      <w:rFonts w:ascii="Times New Roman" w:eastAsia="Times New Roman" w:hAnsi="Times New Roman" w:cs="Times New Roman"/>
      <w:sz w:val="24"/>
      <w:szCs w:val="24"/>
      <w:lang w:eastAsia="ru-RU"/>
    </w:rPr>
  </w:style>
  <w:style w:type="paragraph" w:styleId="afff1">
    <w:name w:val="List Bullet"/>
    <w:basedOn w:val="a"/>
    <w:autoRedefine/>
    <w:uiPriority w:val="99"/>
    <w:rsid w:val="00E21468"/>
    <w:pPr>
      <w:tabs>
        <w:tab w:val="num" w:pos="360"/>
      </w:tabs>
      <w:autoSpaceDE/>
      <w:autoSpaceDN/>
      <w:ind w:left="360"/>
      <w:jc w:val="both"/>
    </w:pPr>
    <w:rPr>
      <w:sz w:val="24"/>
      <w:szCs w:val="24"/>
    </w:rPr>
  </w:style>
  <w:style w:type="character" w:customStyle="1" w:styleId="blk">
    <w:name w:val="blk"/>
    <w:rsid w:val="00E21468"/>
  </w:style>
  <w:style w:type="paragraph" w:styleId="afff2">
    <w:name w:val="endnote text"/>
    <w:basedOn w:val="a"/>
    <w:link w:val="afff3"/>
    <w:rsid w:val="00E21468"/>
    <w:rPr>
      <w:sz w:val="20"/>
      <w:szCs w:val="20"/>
    </w:rPr>
  </w:style>
  <w:style w:type="character" w:customStyle="1" w:styleId="afff3">
    <w:name w:val="Текст концевой сноски Знак"/>
    <w:basedOn w:val="a0"/>
    <w:link w:val="afff2"/>
    <w:rsid w:val="00E21468"/>
    <w:rPr>
      <w:rFonts w:ascii="Times New Roman" w:eastAsia="Times New Roman" w:hAnsi="Times New Roman" w:cs="Times New Roman"/>
      <w:sz w:val="20"/>
      <w:szCs w:val="20"/>
      <w:lang w:eastAsia="ru-RU"/>
    </w:rPr>
  </w:style>
  <w:style w:type="character" w:styleId="afff4">
    <w:name w:val="endnote reference"/>
    <w:rsid w:val="00E21468"/>
    <w:rPr>
      <w:vertAlign w:val="superscript"/>
    </w:rPr>
  </w:style>
  <w:style w:type="paragraph" w:styleId="afff5">
    <w:name w:val="No Spacing"/>
    <w:uiPriority w:val="1"/>
    <w:qFormat/>
    <w:rsid w:val="00E21468"/>
    <w:pPr>
      <w:spacing w:after="0" w:line="240" w:lineRule="auto"/>
    </w:pPr>
    <w:rPr>
      <w:rFonts w:ascii="Calibri" w:eastAsia="Calibri" w:hAnsi="Calibri" w:cs="Times New Roman"/>
    </w:rPr>
  </w:style>
  <w:style w:type="numbering" w:customStyle="1" w:styleId="19">
    <w:name w:val="Нет списка1"/>
    <w:next w:val="a2"/>
    <w:uiPriority w:val="99"/>
    <w:semiHidden/>
    <w:rsid w:val="00E21468"/>
  </w:style>
  <w:style w:type="character" w:customStyle="1" w:styleId="blk1">
    <w:name w:val="blk1"/>
    <w:rsid w:val="00E21468"/>
    <w:rPr>
      <w:vanish w:val="0"/>
      <w:webHidden w:val="0"/>
      <w:specVanish w:val="0"/>
    </w:rPr>
  </w:style>
  <w:style w:type="paragraph" w:styleId="HTML">
    <w:name w:val="HTML Preformatted"/>
    <w:basedOn w:val="a"/>
    <w:link w:val="HTML0"/>
    <w:uiPriority w:val="99"/>
    <w:unhideWhenUsed/>
    <w:rsid w:val="00E21468"/>
    <w:pPr>
      <w:autoSpaceDE/>
      <w:autoSpaceDN/>
    </w:pPr>
    <w:rPr>
      <w:rFonts w:ascii="Consolas" w:eastAsiaTheme="minorHAnsi" w:hAnsi="Consolas" w:cstheme="minorBidi"/>
      <w:sz w:val="20"/>
      <w:szCs w:val="20"/>
      <w:lang w:eastAsia="en-US"/>
    </w:rPr>
  </w:style>
  <w:style w:type="character" w:customStyle="1" w:styleId="HTML0">
    <w:name w:val="Стандартный HTML Знак"/>
    <w:basedOn w:val="a0"/>
    <w:link w:val="HTML"/>
    <w:uiPriority w:val="99"/>
    <w:rsid w:val="00E21468"/>
    <w:rPr>
      <w:rFonts w:ascii="Consolas" w:hAnsi="Consolas"/>
      <w:sz w:val="20"/>
      <w:szCs w:val="20"/>
    </w:rPr>
  </w:style>
  <w:style w:type="character" w:styleId="afff6">
    <w:name w:val="Strong"/>
    <w:basedOn w:val="a0"/>
    <w:uiPriority w:val="22"/>
    <w:qFormat/>
    <w:rsid w:val="00E21468"/>
    <w:rPr>
      <w:b/>
      <w:bCs/>
    </w:rPr>
  </w:style>
  <w:style w:type="paragraph" w:customStyle="1" w:styleId="msonormal0">
    <w:name w:val="msonormal"/>
    <w:basedOn w:val="a"/>
    <w:rsid w:val="00E21468"/>
    <w:pPr>
      <w:autoSpaceDE/>
      <w:autoSpaceDN/>
      <w:spacing w:before="100" w:beforeAutospacing="1" w:after="100" w:afterAutospacing="1"/>
    </w:pPr>
    <w:rPr>
      <w:sz w:val="24"/>
      <w:szCs w:val="24"/>
    </w:rPr>
  </w:style>
  <w:style w:type="table" w:customStyle="1" w:styleId="2a">
    <w:name w:val="Сетка таблицы2"/>
    <w:basedOn w:val="a1"/>
    <w:next w:val="aff9"/>
    <w:uiPriority w:val="99"/>
    <w:rsid w:val="00E71B8B"/>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1"/>
    <w:next w:val="aff9"/>
    <w:uiPriority w:val="99"/>
    <w:rsid w:val="00E71B8B"/>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ff9"/>
    <w:uiPriority w:val="99"/>
    <w:rsid w:val="00E71B8B"/>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1"/>
    <w:next w:val="aff9"/>
    <w:uiPriority w:val="99"/>
    <w:rsid w:val="00990967"/>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248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FD625-6B42-48A7-A507-3E94F0A7B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258</Words>
  <Characters>1472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ПАО Сбербанк России</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Мартынова Юлия Тагировна</dc:creator>
  <cp:keywords/>
  <dc:description/>
  <cp:lastModifiedBy>Мартынова Юлия Тагировна</cp:lastModifiedBy>
  <cp:revision>3</cp:revision>
  <cp:lastPrinted>2024-08-16T13:35:00Z</cp:lastPrinted>
  <dcterms:created xsi:type="dcterms:W3CDTF">2025-08-04T15:45:00Z</dcterms:created>
  <dcterms:modified xsi:type="dcterms:W3CDTF">2025-08-04T15:50:00Z</dcterms:modified>
</cp:coreProperties>
</file>