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466D" w:rsidRPr="004A466D" w:rsidRDefault="004A466D" w:rsidP="004A466D">
      <w:pPr>
        <w:spacing w:after="0" w:line="240" w:lineRule="auto"/>
        <w:ind w:right="-522"/>
        <w:jc w:val="center"/>
        <w:rPr>
          <w:rFonts w:ascii="Times New Roman" w:eastAsia="Times New Roman" w:hAnsi="Times New Roman" w:cs="Times New Roman"/>
          <w:b/>
          <w:bCs/>
          <w:smallCaps/>
          <w:sz w:val="20"/>
          <w:szCs w:val="20"/>
          <w:lang w:eastAsia="ru-RU"/>
        </w:rPr>
      </w:pPr>
    </w:p>
    <w:p w:rsidR="004A466D" w:rsidRPr="004A466D" w:rsidRDefault="004A466D" w:rsidP="004A466D">
      <w:pPr>
        <w:spacing w:after="0" w:line="240" w:lineRule="auto"/>
        <w:ind w:right="-522"/>
        <w:jc w:val="center"/>
        <w:rPr>
          <w:rFonts w:ascii="Times New Roman" w:eastAsia="Times New Roman" w:hAnsi="Times New Roman" w:cs="Times New Roman"/>
          <w:b/>
          <w:bCs/>
          <w:smallCaps/>
          <w:sz w:val="20"/>
          <w:szCs w:val="20"/>
          <w:lang w:eastAsia="ru-RU"/>
        </w:rPr>
      </w:pPr>
    </w:p>
    <w:p w:rsidR="004A466D" w:rsidRPr="004A466D" w:rsidRDefault="004A466D" w:rsidP="004A466D">
      <w:pPr>
        <w:autoSpaceDE w:val="0"/>
        <w:autoSpaceDN w:val="0"/>
        <w:spacing w:after="0" w:line="240" w:lineRule="auto"/>
        <w:ind w:left="6379" w:right="142"/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</w:pPr>
      <w:bookmarkStart w:id="0" w:name="_GoBack"/>
      <w:bookmarkEnd w:id="0"/>
      <w:r w:rsidRPr="004A466D"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  <w:t>к Договору №_______ от “___” _______20__г.</w:t>
      </w:r>
    </w:p>
    <w:p w:rsidR="004A466D" w:rsidRPr="004A466D" w:rsidRDefault="004A466D" w:rsidP="004A466D">
      <w:pPr>
        <w:autoSpaceDE w:val="0"/>
        <w:autoSpaceDN w:val="0"/>
        <w:spacing w:after="0" w:line="240" w:lineRule="auto"/>
        <w:ind w:left="6379" w:right="142"/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</w:pPr>
      <w:r w:rsidRPr="004A466D"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  <w:t>на проведение расчетов по операциям, совершенным с использованием банковских карт</w:t>
      </w:r>
    </w:p>
    <w:p w:rsidR="004A466D" w:rsidRPr="004A466D" w:rsidRDefault="004A466D" w:rsidP="004A466D">
      <w:pPr>
        <w:keepNext/>
        <w:keepLines/>
        <w:spacing w:after="0" w:line="240" w:lineRule="auto"/>
        <w:ind w:left="6379"/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</w:pPr>
    </w:p>
    <w:p w:rsidR="004A466D" w:rsidRPr="004A466D" w:rsidRDefault="004A466D" w:rsidP="004A466D">
      <w:pPr>
        <w:spacing w:after="0" w:line="240" w:lineRule="auto"/>
        <w:ind w:right="142"/>
        <w:jc w:val="center"/>
        <w:rPr>
          <w:rFonts w:ascii="Times New Roman" w:eastAsia="Times New Roman" w:hAnsi="Times New Roman" w:cs="Times New Roman"/>
          <w:b/>
          <w:bCs/>
          <w:smallCaps/>
          <w:sz w:val="20"/>
          <w:szCs w:val="20"/>
          <w:lang w:eastAsia="ru-RU"/>
        </w:rPr>
      </w:pPr>
    </w:p>
    <w:p w:rsidR="004A466D" w:rsidRPr="004A466D" w:rsidRDefault="004A466D" w:rsidP="004A466D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4A466D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Акт готовности торгово-сервисной точки </w:t>
      </w:r>
    </w:p>
    <w:p w:rsidR="004A466D" w:rsidRPr="004A466D" w:rsidRDefault="004A466D" w:rsidP="004A466D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4A466D" w:rsidRPr="004A466D" w:rsidRDefault="004A466D" w:rsidP="004A466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A466D">
        <w:rPr>
          <w:rFonts w:ascii="Times New Roman" w:eastAsia="Times New Roman" w:hAnsi="Times New Roman" w:cs="Times New Roman"/>
          <w:sz w:val="20"/>
          <w:szCs w:val="20"/>
          <w:lang w:eastAsia="ru-RU"/>
        </w:rPr>
        <w:t>Мы, нижеподписавшиеся, ПАО Сбербанк</w:t>
      </w:r>
      <w:proofErr w:type="gramStart"/>
      <w:r w:rsidRPr="004A466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,</w:t>
      </w:r>
      <w:proofErr w:type="gramEnd"/>
      <w:r w:rsidRPr="004A466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именуемый далее </w:t>
      </w:r>
      <w:r w:rsidRPr="004A466D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Банк</w:t>
      </w:r>
      <w:r w:rsidRPr="004A466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в лице ________________________________, и __________________________________________, именуемое в дальнейшем </w:t>
      </w:r>
      <w:r w:rsidRPr="004A466D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Предприятие</w:t>
      </w:r>
      <w:r w:rsidRPr="004A466D">
        <w:rPr>
          <w:rFonts w:ascii="Times New Roman" w:eastAsia="Times New Roman" w:hAnsi="Times New Roman" w:cs="Times New Roman"/>
          <w:sz w:val="20"/>
          <w:szCs w:val="20"/>
          <w:lang w:eastAsia="ru-RU"/>
        </w:rPr>
        <w:t>, в лице ____________________________________, настоящим подтверждаем следующее:</w:t>
      </w:r>
    </w:p>
    <w:p w:rsidR="004A466D" w:rsidRPr="004A466D" w:rsidRDefault="004A466D" w:rsidP="004A466D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A466D">
        <w:rPr>
          <w:rFonts w:ascii="Times New Roman" w:eastAsia="Times New Roman" w:hAnsi="Times New Roman" w:cs="Times New Roman"/>
          <w:b/>
          <w:bCs/>
          <w:sz w:val="20"/>
          <w:szCs w:val="20"/>
        </w:rPr>
        <w:t>Банк</w:t>
      </w:r>
      <w:r w:rsidRPr="004A466D">
        <w:rPr>
          <w:rFonts w:ascii="Times New Roman" w:eastAsia="Times New Roman" w:hAnsi="Times New Roman" w:cs="Times New Roman"/>
          <w:sz w:val="20"/>
          <w:szCs w:val="20"/>
        </w:rPr>
        <w:t xml:space="preserve"> установил и ввел в эксплуатацию на </w:t>
      </w:r>
      <w:r w:rsidRPr="004A466D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Предприятии/ТСТ, </w:t>
      </w:r>
      <w:r w:rsidRPr="004A466D">
        <w:rPr>
          <w:rFonts w:ascii="Times New Roman" w:eastAsia="Times New Roman" w:hAnsi="Times New Roman" w:cs="Times New Roman"/>
          <w:sz w:val="20"/>
          <w:szCs w:val="20"/>
        </w:rPr>
        <w:t>расположенном по адресу ____________________________________________,  следующее терминальное оборудование (</w:t>
      </w:r>
      <w:proofErr w:type="spellStart"/>
      <w:r w:rsidRPr="004A466D">
        <w:rPr>
          <w:rFonts w:ascii="Times New Roman" w:eastAsia="Times New Roman" w:hAnsi="Times New Roman" w:cs="Times New Roman"/>
          <w:sz w:val="20"/>
          <w:szCs w:val="20"/>
          <w:lang w:val="en-US"/>
        </w:rPr>
        <w:t>pos</w:t>
      </w:r>
      <w:proofErr w:type="spellEnd"/>
      <w:r w:rsidRPr="004A466D">
        <w:rPr>
          <w:rFonts w:ascii="Times New Roman" w:eastAsia="Times New Roman" w:hAnsi="Times New Roman" w:cs="Times New Roman"/>
          <w:sz w:val="20"/>
          <w:szCs w:val="20"/>
        </w:rPr>
        <w:t xml:space="preserve">-терминал, </w:t>
      </w:r>
      <w:r w:rsidRPr="004A466D">
        <w:rPr>
          <w:rFonts w:ascii="Times New Roman" w:eastAsia="Times New Roman" w:hAnsi="Times New Roman" w:cs="Times New Roman"/>
          <w:sz w:val="20"/>
          <w:szCs w:val="20"/>
          <w:lang w:val="en-US"/>
        </w:rPr>
        <w:t>Pin</w:t>
      </w:r>
      <w:r w:rsidRPr="004A466D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4A466D">
        <w:rPr>
          <w:rFonts w:ascii="Times New Roman" w:eastAsia="Times New Roman" w:hAnsi="Times New Roman" w:cs="Times New Roman"/>
          <w:sz w:val="20"/>
          <w:szCs w:val="20"/>
          <w:lang w:val="en-US"/>
        </w:rPr>
        <w:t>Pad</w:t>
      </w:r>
      <w:r w:rsidRPr="004A466D">
        <w:rPr>
          <w:rFonts w:ascii="Times New Roman" w:eastAsia="Times New Roman" w:hAnsi="Times New Roman" w:cs="Times New Roman"/>
          <w:sz w:val="20"/>
          <w:szCs w:val="20"/>
        </w:rPr>
        <w:t xml:space="preserve"> клавиатуры):</w:t>
      </w:r>
    </w:p>
    <w:tbl>
      <w:tblPr>
        <w:tblW w:w="1051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"/>
        <w:gridCol w:w="1784"/>
        <w:gridCol w:w="1050"/>
        <w:gridCol w:w="1065"/>
        <w:gridCol w:w="1615"/>
        <w:gridCol w:w="2397"/>
        <w:gridCol w:w="2149"/>
      </w:tblGrid>
      <w:tr w:rsidR="004A466D" w:rsidRPr="004A466D" w:rsidTr="00F8147C">
        <w:trPr>
          <w:trHeight w:val="504"/>
        </w:trPr>
        <w:tc>
          <w:tcPr>
            <w:tcW w:w="453" w:type="dxa"/>
            <w:shd w:val="clear" w:color="000000" w:fill="FFFFFF"/>
            <w:vAlign w:val="center"/>
            <w:hideMark/>
          </w:tcPr>
          <w:p w:rsidR="004A466D" w:rsidRPr="004A466D" w:rsidRDefault="004A466D" w:rsidP="004A466D">
            <w:pPr>
              <w:spacing w:after="0" w:line="240" w:lineRule="auto"/>
              <w:ind w:left="426" w:hanging="426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A46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784" w:type="dxa"/>
            <w:shd w:val="clear" w:color="000000" w:fill="FFFFFF"/>
            <w:vAlign w:val="center"/>
          </w:tcPr>
          <w:p w:rsidR="004A466D" w:rsidRPr="004A466D" w:rsidRDefault="004A466D" w:rsidP="004A466D">
            <w:pPr>
              <w:spacing w:after="0" w:line="240" w:lineRule="auto"/>
              <w:ind w:left="426" w:hanging="426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A466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Наименование </w:t>
            </w:r>
          </w:p>
        </w:tc>
        <w:tc>
          <w:tcPr>
            <w:tcW w:w="1050" w:type="dxa"/>
            <w:shd w:val="clear" w:color="000000" w:fill="FFFFFF"/>
            <w:vAlign w:val="center"/>
            <w:hideMark/>
          </w:tcPr>
          <w:p w:rsidR="004A466D" w:rsidRPr="004A466D" w:rsidRDefault="004A466D" w:rsidP="004A466D">
            <w:pPr>
              <w:spacing w:after="0" w:line="240" w:lineRule="auto"/>
              <w:ind w:left="426" w:hanging="426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A46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Сер. №</w:t>
            </w:r>
          </w:p>
        </w:tc>
        <w:tc>
          <w:tcPr>
            <w:tcW w:w="1065" w:type="dxa"/>
            <w:shd w:val="clear" w:color="000000" w:fill="FFFFFF"/>
            <w:vAlign w:val="center"/>
          </w:tcPr>
          <w:p w:rsidR="004A466D" w:rsidRPr="004A466D" w:rsidRDefault="004A466D" w:rsidP="004A466D">
            <w:pPr>
              <w:spacing w:after="0" w:line="240" w:lineRule="auto"/>
              <w:ind w:left="426" w:hanging="426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A46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Инв. №</w:t>
            </w:r>
          </w:p>
        </w:tc>
        <w:tc>
          <w:tcPr>
            <w:tcW w:w="1615" w:type="dxa"/>
            <w:shd w:val="clear" w:color="000000" w:fill="FFFFFF"/>
            <w:vAlign w:val="center"/>
            <w:hideMark/>
          </w:tcPr>
          <w:p w:rsidR="004A466D" w:rsidRPr="004A466D" w:rsidRDefault="004A466D" w:rsidP="004A466D">
            <w:pPr>
              <w:spacing w:after="0" w:line="240" w:lineRule="auto"/>
              <w:ind w:left="426" w:hanging="426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A46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Название и версия ПО</w:t>
            </w:r>
          </w:p>
        </w:tc>
        <w:tc>
          <w:tcPr>
            <w:tcW w:w="2397" w:type="dxa"/>
            <w:shd w:val="clear" w:color="000000" w:fill="FFFFFF"/>
            <w:vAlign w:val="center"/>
          </w:tcPr>
          <w:p w:rsidR="004A466D" w:rsidRPr="004A466D" w:rsidRDefault="004A466D" w:rsidP="004A466D">
            <w:pPr>
              <w:spacing w:after="0" w:line="240" w:lineRule="auto"/>
              <w:ind w:left="426" w:hanging="426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A46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Стоимость (цифрами),___</w:t>
            </w:r>
            <w:proofErr w:type="spellStart"/>
            <w:r w:rsidRPr="004A46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руб</w:t>
            </w:r>
            <w:proofErr w:type="spellEnd"/>
            <w:r w:rsidRPr="004A46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.___коп</w:t>
            </w:r>
            <w:proofErr w:type="gramStart"/>
            <w:r w:rsidRPr="004A46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., </w:t>
            </w:r>
            <w:proofErr w:type="gramEnd"/>
            <w:r w:rsidRPr="004A46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включая НДС</w:t>
            </w:r>
          </w:p>
        </w:tc>
        <w:tc>
          <w:tcPr>
            <w:tcW w:w="2149" w:type="dxa"/>
            <w:shd w:val="clear" w:color="000000" w:fill="FFFFFF"/>
            <w:vAlign w:val="center"/>
          </w:tcPr>
          <w:p w:rsidR="004A466D" w:rsidRPr="004A466D" w:rsidRDefault="004A466D" w:rsidP="004A466D">
            <w:pPr>
              <w:spacing w:after="0" w:line="240" w:lineRule="auto"/>
              <w:ind w:left="426" w:hanging="426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A46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Стоимость (прописью), </w:t>
            </w:r>
          </w:p>
          <w:p w:rsidR="004A466D" w:rsidRPr="004A466D" w:rsidRDefault="004A466D" w:rsidP="004A466D">
            <w:pPr>
              <w:spacing w:after="0" w:line="240" w:lineRule="auto"/>
              <w:ind w:left="426" w:hanging="426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A46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__</w:t>
            </w:r>
            <w:proofErr w:type="spellStart"/>
            <w:r w:rsidRPr="004A46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руб</w:t>
            </w:r>
            <w:proofErr w:type="spellEnd"/>
            <w:r w:rsidRPr="004A46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.__коп</w:t>
            </w:r>
            <w:proofErr w:type="gramStart"/>
            <w:r w:rsidRPr="004A46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.,  </w:t>
            </w:r>
            <w:proofErr w:type="gramEnd"/>
            <w:r w:rsidRPr="004A46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включая НДС</w:t>
            </w:r>
          </w:p>
        </w:tc>
      </w:tr>
      <w:tr w:rsidR="004A466D" w:rsidRPr="004A466D" w:rsidTr="00F8147C">
        <w:trPr>
          <w:trHeight w:val="230"/>
        </w:trPr>
        <w:tc>
          <w:tcPr>
            <w:tcW w:w="453" w:type="dxa"/>
            <w:shd w:val="clear" w:color="000000" w:fill="FFFFFF"/>
            <w:vAlign w:val="center"/>
          </w:tcPr>
          <w:p w:rsidR="004A466D" w:rsidRPr="004A466D" w:rsidRDefault="004A466D" w:rsidP="004A466D">
            <w:pPr>
              <w:spacing w:after="0" w:line="240" w:lineRule="auto"/>
              <w:ind w:left="426" w:hanging="42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84" w:type="dxa"/>
            <w:shd w:val="clear" w:color="000000" w:fill="FFFFFF"/>
          </w:tcPr>
          <w:p w:rsidR="004A466D" w:rsidRPr="004A466D" w:rsidRDefault="004A466D" w:rsidP="004A466D">
            <w:pPr>
              <w:spacing w:after="0" w:line="240" w:lineRule="auto"/>
              <w:ind w:left="426" w:hanging="42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50" w:type="dxa"/>
            <w:shd w:val="clear" w:color="000000" w:fill="FFFFFF"/>
            <w:vAlign w:val="center"/>
          </w:tcPr>
          <w:p w:rsidR="004A466D" w:rsidRPr="004A466D" w:rsidRDefault="004A466D" w:rsidP="004A466D">
            <w:pPr>
              <w:spacing w:after="0" w:line="240" w:lineRule="auto"/>
              <w:ind w:left="426" w:hanging="42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5" w:type="dxa"/>
            <w:shd w:val="clear" w:color="000000" w:fill="FFFFFF"/>
            <w:vAlign w:val="center"/>
          </w:tcPr>
          <w:p w:rsidR="004A466D" w:rsidRPr="004A466D" w:rsidRDefault="004A466D" w:rsidP="004A466D">
            <w:pPr>
              <w:spacing w:after="0" w:line="240" w:lineRule="auto"/>
              <w:ind w:left="426" w:hanging="42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15" w:type="dxa"/>
            <w:shd w:val="clear" w:color="000000" w:fill="FFFFFF"/>
            <w:vAlign w:val="center"/>
          </w:tcPr>
          <w:p w:rsidR="004A466D" w:rsidRPr="004A466D" w:rsidRDefault="004A466D" w:rsidP="004A466D">
            <w:pPr>
              <w:spacing w:after="0" w:line="240" w:lineRule="auto"/>
              <w:ind w:left="426" w:hanging="42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97" w:type="dxa"/>
            <w:shd w:val="clear" w:color="000000" w:fill="FFFFFF"/>
            <w:vAlign w:val="center"/>
          </w:tcPr>
          <w:p w:rsidR="004A466D" w:rsidRPr="004A466D" w:rsidRDefault="004A466D" w:rsidP="004A466D">
            <w:pPr>
              <w:spacing w:after="0" w:line="240" w:lineRule="auto"/>
              <w:ind w:left="426" w:hanging="42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49" w:type="dxa"/>
            <w:shd w:val="clear" w:color="000000" w:fill="FFFFFF"/>
            <w:vAlign w:val="center"/>
          </w:tcPr>
          <w:p w:rsidR="004A466D" w:rsidRPr="004A466D" w:rsidRDefault="004A466D" w:rsidP="004A466D">
            <w:pPr>
              <w:spacing w:after="0" w:line="240" w:lineRule="auto"/>
              <w:ind w:left="426" w:hanging="42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4A466D" w:rsidRPr="004A466D" w:rsidRDefault="004A466D" w:rsidP="004A466D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A466D">
        <w:rPr>
          <w:rFonts w:ascii="Times New Roman" w:eastAsia="Times New Roman" w:hAnsi="Times New Roman" w:cs="Times New Roman"/>
          <w:sz w:val="20"/>
          <w:szCs w:val="20"/>
        </w:rPr>
        <w:t>На оборудовании установлены следующие SIM – карты: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17"/>
        <w:gridCol w:w="3190"/>
        <w:gridCol w:w="3190"/>
      </w:tblGrid>
      <w:tr w:rsidR="004A466D" w:rsidRPr="004A466D" w:rsidTr="00F8147C">
        <w:trPr>
          <w:trHeight w:val="85"/>
        </w:trPr>
        <w:tc>
          <w:tcPr>
            <w:tcW w:w="817" w:type="dxa"/>
            <w:vAlign w:val="center"/>
          </w:tcPr>
          <w:p w:rsidR="004A466D" w:rsidRPr="004A466D" w:rsidRDefault="004A466D" w:rsidP="004A466D">
            <w:pPr>
              <w:spacing w:after="0" w:line="240" w:lineRule="auto"/>
              <w:ind w:left="426" w:hanging="426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A466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№ </w:t>
            </w:r>
            <w:proofErr w:type="spellStart"/>
            <w:r w:rsidRPr="004A466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3190" w:type="dxa"/>
            <w:vAlign w:val="center"/>
          </w:tcPr>
          <w:p w:rsidR="004A466D" w:rsidRPr="004A466D" w:rsidRDefault="004A466D" w:rsidP="004A466D">
            <w:pPr>
              <w:spacing w:after="0" w:line="240" w:lineRule="auto"/>
              <w:ind w:left="426" w:hanging="426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A466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Телефонный номер</w:t>
            </w:r>
          </w:p>
        </w:tc>
        <w:tc>
          <w:tcPr>
            <w:tcW w:w="3190" w:type="dxa"/>
          </w:tcPr>
          <w:p w:rsidR="004A466D" w:rsidRPr="004A466D" w:rsidRDefault="004A466D" w:rsidP="004A466D">
            <w:pPr>
              <w:spacing w:after="0" w:line="240" w:lineRule="auto"/>
              <w:ind w:left="426" w:hanging="426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A466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ICCID</w:t>
            </w:r>
          </w:p>
        </w:tc>
      </w:tr>
      <w:tr w:rsidR="004A466D" w:rsidRPr="004A466D" w:rsidTr="00F8147C">
        <w:trPr>
          <w:trHeight w:hRule="exact" w:val="284"/>
        </w:trPr>
        <w:tc>
          <w:tcPr>
            <w:tcW w:w="817" w:type="dxa"/>
            <w:vAlign w:val="center"/>
          </w:tcPr>
          <w:p w:rsidR="004A466D" w:rsidRPr="004A466D" w:rsidRDefault="004A466D" w:rsidP="004A466D">
            <w:pPr>
              <w:spacing w:after="0" w:line="240" w:lineRule="auto"/>
              <w:ind w:left="426" w:hanging="426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90" w:type="dxa"/>
            <w:vAlign w:val="center"/>
          </w:tcPr>
          <w:p w:rsidR="004A466D" w:rsidRPr="004A466D" w:rsidRDefault="004A466D" w:rsidP="004A466D">
            <w:pPr>
              <w:spacing w:after="0" w:line="240" w:lineRule="auto"/>
              <w:ind w:left="426" w:hanging="426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90" w:type="dxa"/>
          </w:tcPr>
          <w:p w:rsidR="004A466D" w:rsidRPr="004A466D" w:rsidRDefault="004A466D" w:rsidP="004A466D">
            <w:pPr>
              <w:spacing w:after="0" w:line="240" w:lineRule="auto"/>
              <w:ind w:left="426" w:hanging="426"/>
              <w:contextualSpacing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</w:tbl>
    <w:p w:rsidR="004A466D" w:rsidRPr="004A466D" w:rsidRDefault="004A466D" w:rsidP="004A466D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A466D">
        <w:rPr>
          <w:rFonts w:ascii="Times New Roman" w:eastAsia="Times New Roman" w:hAnsi="Times New Roman" w:cs="Times New Roman"/>
          <w:sz w:val="20"/>
          <w:szCs w:val="20"/>
        </w:rPr>
        <w:t>Дополнительно инсталлировано: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3260"/>
        <w:gridCol w:w="709"/>
      </w:tblGrid>
      <w:tr w:rsidR="004A466D" w:rsidRPr="004A466D" w:rsidTr="00F8147C">
        <w:tc>
          <w:tcPr>
            <w:tcW w:w="534" w:type="dxa"/>
          </w:tcPr>
          <w:p w:rsidR="004A466D" w:rsidRPr="004A466D" w:rsidRDefault="004A466D" w:rsidP="004A466D">
            <w:pPr>
              <w:spacing w:after="0" w:line="240" w:lineRule="auto"/>
              <w:ind w:left="426" w:right="-1" w:hanging="42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60" w:type="dxa"/>
          </w:tcPr>
          <w:p w:rsidR="004A466D" w:rsidRPr="004A466D" w:rsidRDefault="004A466D" w:rsidP="004A466D">
            <w:pPr>
              <w:spacing w:after="0" w:line="240" w:lineRule="auto"/>
              <w:ind w:left="426" w:right="-1" w:hanging="42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Электрическая розетка</w:t>
            </w:r>
          </w:p>
        </w:tc>
        <w:tc>
          <w:tcPr>
            <w:tcW w:w="709" w:type="dxa"/>
          </w:tcPr>
          <w:p w:rsidR="004A466D" w:rsidRPr="004A466D" w:rsidRDefault="004A466D" w:rsidP="004A466D">
            <w:pPr>
              <w:spacing w:after="0" w:line="240" w:lineRule="auto"/>
              <w:ind w:left="426" w:right="-1" w:hanging="42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A466D" w:rsidRPr="004A466D" w:rsidTr="00F8147C">
        <w:tc>
          <w:tcPr>
            <w:tcW w:w="534" w:type="dxa"/>
          </w:tcPr>
          <w:p w:rsidR="004A466D" w:rsidRPr="004A466D" w:rsidRDefault="004A466D" w:rsidP="004A466D">
            <w:pPr>
              <w:spacing w:after="0" w:line="240" w:lineRule="auto"/>
              <w:ind w:left="426" w:right="-1" w:hanging="42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260" w:type="dxa"/>
          </w:tcPr>
          <w:p w:rsidR="004A466D" w:rsidRPr="004A466D" w:rsidRDefault="004A466D" w:rsidP="004A466D">
            <w:pPr>
              <w:spacing w:after="0" w:line="240" w:lineRule="auto"/>
              <w:ind w:left="426" w:right="-1" w:hanging="42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4A46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Проложен кабель </w:t>
            </w:r>
            <w:r w:rsidRPr="004A466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Ethernet</w:t>
            </w:r>
          </w:p>
        </w:tc>
        <w:tc>
          <w:tcPr>
            <w:tcW w:w="709" w:type="dxa"/>
          </w:tcPr>
          <w:p w:rsidR="004A466D" w:rsidRPr="004A466D" w:rsidRDefault="004A466D" w:rsidP="004A466D">
            <w:pPr>
              <w:spacing w:after="0" w:line="240" w:lineRule="auto"/>
              <w:ind w:left="426" w:right="-1" w:hanging="42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A466D" w:rsidRPr="004A466D" w:rsidTr="00F8147C">
        <w:tc>
          <w:tcPr>
            <w:tcW w:w="534" w:type="dxa"/>
          </w:tcPr>
          <w:p w:rsidR="004A466D" w:rsidRPr="004A466D" w:rsidRDefault="004A466D" w:rsidP="004A466D">
            <w:pPr>
              <w:spacing w:after="0" w:line="240" w:lineRule="auto"/>
              <w:ind w:left="426" w:right="-1" w:hanging="42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260" w:type="dxa"/>
          </w:tcPr>
          <w:p w:rsidR="004A466D" w:rsidRPr="004A466D" w:rsidRDefault="004A466D" w:rsidP="004A466D">
            <w:pPr>
              <w:spacing w:after="0" w:line="240" w:lineRule="auto"/>
              <w:ind w:left="426" w:right="-1" w:hanging="42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прочее</w:t>
            </w:r>
          </w:p>
        </w:tc>
        <w:tc>
          <w:tcPr>
            <w:tcW w:w="709" w:type="dxa"/>
          </w:tcPr>
          <w:p w:rsidR="004A466D" w:rsidRPr="004A466D" w:rsidRDefault="004A466D" w:rsidP="004A466D">
            <w:pPr>
              <w:spacing w:after="0" w:line="240" w:lineRule="auto"/>
              <w:ind w:left="426" w:right="-1" w:hanging="42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4A466D" w:rsidRPr="004A466D" w:rsidRDefault="004A466D" w:rsidP="004A466D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A466D">
        <w:rPr>
          <w:rFonts w:ascii="Times New Roman" w:eastAsia="Times New Roman" w:hAnsi="Times New Roman" w:cs="Times New Roman"/>
          <w:sz w:val="20"/>
          <w:szCs w:val="20"/>
        </w:rPr>
        <w:t>Параметры чека тестовой транзакции:</w:t>
      </w:r>
    </w:p>
    <w:p w:rsidR="004A466D" w:rsidRPr="004A466D" w:rsidRDefault="004A466D" w:rsidP="004A466D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A466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Номер чека_______, дата чека________, уникальный код авторизации____________, </w:t>
      </w:r>
      <w:r w:rsidRPr="004A466D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TID</w:t>
      </w:r>
      <w:r w:rsidRPr="004A466D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</w:t>
      </w:r>
    </w:p>
    <w:p w:rsidR="004A466D" w:rsidRPr="004A466D" w:rsidRDefault="004A466D" w:rsidP="004A466D">
      <w:pPr>
        <w:spacing w:after="0" w:line="240" w:lineRule="auto"/>
        <w:ind w:left="426" w:right="-1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A466D" w:rsidRPr="004A466D" w:rsidRDefault="004A466D" w:rsidP="004A466D">
      <w:pPr>
        <w:spacing w:after="0" w:line="240" w:lineRule="auto"/>
        <w:contextualSpacing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A466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Терминальное оборудование, являющиеся собственностью Банка, установлено на Предприятии на срок действия Договора. POS-терминалы, </w:t>
      </w:r>
      <w:proofErr w:type="spellStart"/>
      <w:r w:rsidRPr="004A466D">
        <w:rPr>
          <w:rFonts w:ascii="Times New Roman" w:eastAsia="Times New Roman" w:hAnsi="Times New Roman" w:cs="Times New Roman"/>
          <w:sz w:val="20"/>
          <w:szCs w:val="20"/>
          <w:lang w:eastAsia="ru-RU"/>
        </w:rPr>
        <w:t>Pin</w:t>
      </w:r>
      <w:proofErr w:type="spellEnd"/>
      <w:r w:rsidRPr="004A466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4A466D">
        <w:rPr>
          <w:rFonts w:ascii="Times New Roman" w:eastAsia="Times New Roman" w:hAnsi="Times New Roman" w:cs="Times New Roman"/>
          <w:sz w:val="20"/>
          <w:szCs w:val="20"/>
          <w:lang w:eastAsia="ru-RU"/>
        </w:rPr>
        <w:t>Pad</w:t>
      </w:r>
      <w:proofErr w:type="spellEnd"/>
      <w:r w:rsidRPr="004A466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клавиатуры, SIM-карты предназначены и могут быть использованы Предприятием только для целей реализации Договора. Оборудование установлено и инсталлировано.</w:t>
      </w:r>
    </w:p>
    <w:p w:rsidR="004A466D" w:rsidRPr="004A466D" w:rsidRDefault="004A466D" w:rsidP="004A466D">
      <w:pPr>
        <w:spacing w:after="0" w:line="240" w:lineRule="auto"/>
        <w:contextualSpacing/>
        <w:rPr>
          <w:rFonts w:ascii="Arial" w:eastAsia="Times New Roman" w:hAnsi="Arial" w:cs="Arial"/>
          <w:sz w:val="20"/>
          <w:szCs w:val="20"/>
          <w:lang w:eastAsia="ru-RU"/>
        </w:rPr>
      </w:pPr>
    </w:p>
    <w:p w:rsidR="004A466D" w:rsidRPr="004A466D" w:rsidRDefault="004A466D" w:rsidP="004A466D">
      <w:pPr>
        <w:spacing w:after="0" w:line="240" w:lineRule="auto"/>
        <w:contextualSpacing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A466D">
        <w:rPr>
          <w:rFonts w:ascii="Times New Roman" w:eastAsia="Times New Roman" w:hAnsi="Times New Roman" w:cs="Times New Roman"/>
          <w:sz w:val="20"/>
          <w:szCs w:val="20"/>
          <w:lang w:eastAsia="ru-RU"/>
        </w:rPr>
        <w:t>Оборудование установил:</w:t>
      </w:r>
      <w:r w:rsidRPr="004A466D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>_________________________</w:t>
      </w:r>
      <w:r w:rsidRPr="004A466D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4A466D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>________________</w:t>
      </w:r>
      <w:r w:rsidRPr="004A466D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4A466D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</w:p>
    <w:p w:rsidR="004A466D" w:rsidRPr="004A466D" w:rsidRDefault="004A466D" w:rsidP="004A466D">
      <w:pPr>
        <w:spacing w:after="0" w:line="240" w:lineRule="auto"/>
        <w:contextualSpacing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A466D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4A466D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4A466D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4A466D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>ФИО инженера</w:t>
      </w:r>
      <w:r w:rsidRPr="004A466D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4A466D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4A466D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4A466D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 xml:space="preserve">               Подпись</w:t>
      </w:r>
    </w:p>
    <w:p w:rsidR="004A466D" w:rsidRPr="004A466D" w:rsidRDefault="004A466D" w:rsidP="004A466D">
      <w:pPr>
        <w:spacing w:after="0" w:line="240" w:lineRule="auto"/>
        <w:contextualSpacing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A466D" w:rsidRPr="004A466D" w:rsidRDefault="004A466D" w:rsidP="004A466D">
      <w:pPr>
        <w:spacing w:after="0" w:line="240" w:lineRule="auto"/>
        <w:contextualSpacing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A466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Оборудование установлено и введено в эксплуатацию: «___» __________201   г.   время </w:t>
      </w:r>
    </w:p>
    <w:p w:rsidR="004A466D" w:rsidRPr="004A466D" w:rsidRDefault="004A466D" w:rsidP="004A466D">
      <w:pPr>
        <w:spacing w:after="0" w:line="240" w:lineRule="auto"/>
        <w:contextualSpacing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111"/>
        <w:gridCol w:w="997"/>
        <w:gridCol w:w="3681"/>
      </w:tblGrid>
      <w:tr w:rsidR="004A466D" w:rsidRPr="004A466D" w:rsidTr="00F8147C">
        <w:trPr>
          <w:trHeight w:hRule="exact" w:val="303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4A466D" w:rsidRPr="004A466D" w:rsidRDefault="004A466D" w:rsidP="004A466D">
            <w:pPr>
              <w:spacing w:after="0" w:line="240" w:lineRule="auto"/>
              <w:ind w:left="-108" w:right="-2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Банк: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</w:tcPr>
          <w:p w:rsidR="004A466D" w:rsidRPr="004A466D" w:rsidRDefault="004A466D" w:rsidP="004A466D">
            <w:pPr>
              <w:spacing w:after="0" w:line="240" w:lineRule="auto"/>
              <w:ind w:left="-108" w:right="-52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</w:tcPr>
          <w:p w:rsidR="004A466D" w:rsidRPr="004A466D" w:rsidRDefault="004A466D" w:rsidP="004A466D">
            <w:pPr>
              <w:spacing w:after="0" w:line="240" w:lineRule="auto"/>
              <w:ind w:left="-108" w:right="-52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Предприятие:</w:t>
            </w:r>
          </w:p>
        </w:tc>
      </w:tr>
      <w:tr w:rsidR="004A466D" w:rsidRPr="004A466D" w:rsidTr="00F8147C">
        <w:trPr>
          <w:trHeight w:hRule="exact" w:val="436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4A466D" w:rsidRPr="004A466D" w:rsidRDefault="004A466D" w:rsidP="004A466D">
            <w:pPr>
              <w:spacing w:after="0" w:line="240" w:lineRule="auto"/>
              <w:ind w:left="-108" w:right="-52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Ф.И.О.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</w:tcPr>
          <w:p w:rsidR="004A466D" w:rsidRPr="004A466D" w:rsidRDefault="004A466D" w:rsidP="004A466D">
            <w:pPr>
              <w:spacing w:after="0" w:line="240" w:lineRule="auto"/>
              <w:ind w:left="-108" w:right="-52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</w:tcPr>
          <w:p w:rsidR="004A466D" w:rsidRPr="004A466D" w:rsidRDefault="004A466D" w:rsidP="004A466D">
            <w:pPr>
              <w:spacing w:after="0" w:line="240" w:lineRule="auto"/>
              <w:ind w:left="-108" w:right="-52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Ф.И.О.</w:t>
            </w:r>
          </w:p>
        </w:tc>
      </w:tr>
      <w:tr w:rsidR="004A466D" w:rsidRPr="004A466D" w:rsidTr="00F8147C">
        <w:trPr>
          <w:trHeight w:hRule="exact" w:val="500"/>
        </w:trPr>
        <w:tc>
          <w:tcPr>
            <w:tcW w:w="411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4A466D" w:rsidRPr="004A466D" w:rsidRDefault="004A466D" w:rsidP="004A466D">
            <w:pPr>
              <w:spacing w:after="0" w:line="240" w:lineRule="auto"/>
              <w:ind w:right="-52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подпись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</w:tcPr>
          <w:p w:rsidR="004A466D" w:rsidRPr="004A466D" w:rsidRDefault="004A466D" w:rsidP="004A466D">
            <w:pPr>
              <w:spacing w:after="0" w:line="240" w:lineRule="auto"/>
              <w:ind w:right="-52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4A466D" w:rsidRPr="004A466D" w:rsidRDefault="004A466D" w:rsidP="004A466D">
            <w:pPr>
              <w:spacing w:after="0" w:line="240" w:lineRule="auto"/>
              <w:ind w:right="-52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подпись</w:t>
            </w:r>
          </w:p>
        </w:tc>
      </w:tr>
    </w:tbl>
    <w:p w:rsidR="004A466D" w:rsidRPr="004A466D" w:rsidRDefault="004A466D" w:rsidP="004A466D">
      <w:pPr>
        <w:spacing w:after="0" w:line="240" w:lineRule="auto"/>
        <w:ind w:right="-522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A466D">
        <w:rPr>
          <w:rFonts w:ascii="Times New Roman" w:eastAsia="Times New Roman" w:hAnsi="Times New Roman" w:cs="Times New Roman"/>
          <w:sz w:val="20"/>
          <w:szCs w:val="20"/>
          <w:lang w:eastAsia="ru-RU"/>
        </w:rPr>
        <w:t>Дата “__”__________   20__г.</w:t>
      </w:r>
      <w:r w:rsidRPr="004A466D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4A466D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4A466D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 xml:space="preserve">                  Дата “__”__________   20__г.</w:t>
      </w:r>
    </w:p>
    <w:p w:rsidR="004A466D" w:rsidRPr="004A466D" w:rsidRDefault="004A466D" w:rsidP="004A466D">
      <w:pPr>
        <w:spacing w:after="0" w:line="240" w:lineRule="auto"/>
        <w:ind w:right="-522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4A466D" w:rsidRPr="004A466D" w:rsidRDefault="004A466D" w:rsidP="004A466D">
      <w:pPr>
        <w:spacing w:after="0" w:line="240" w:lineRule="auto"/>
        <w:ind w:right="-522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A466D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ab/>
      </w:r>
      <w:r w:rsidRPr="004A466D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ab/>
        <w:t>М.П.</w:t>
      </w:r>
      <w:r w:rsidRPr="004A466D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ab/>
      </w:r>
      <w:r w:rsidRPr="004A466D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ab/>
      </w:r>
      <w:r w:rsidRPr="004A466D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ab/>
      </w:r>
      <w:r w:rsidRPr="004A466D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ab/>
      </w:r>
      <w:r w:rsidRPr="004A466D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ab/>
      </w:r>
      <w:r w:rsidRPr="004A466D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ab/>
      </w:r>
      <w:r w:rsidRPr="004A466D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ab/>
        <w:t>М.П.</w:t>
      </w:r>
    </w:p>
    <w:p w:rsidR="004A466D" w:rsidRPr="004A466D" w:rsidRDefault="004A466D" w:rsidP="004A466D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sectPr w:rsidR="004A466D" w:rsidRPr="004A466D" w:rsidSect="009A3ACC">
          <w:pgSz w:w="11906" w:h="16838"/>
          <w:pgMar w:top="993" w:right="707" w:bottom="1276" w:left="851" w:header="709" w:footer="709" w:gutter="0"/>
          <w:cols w:space="709"/>
          <w:docGrid w:linePitch="326"/>
        </w:sectPr>
      </w:pPr>
    </w:p>
    <w:p w:rsidR="00255848" w:rsidRPr="00F37C6A" w:rsidRDefault="00255848" w:rsidP="004A466D">
      <w:pPr>
        <w:keepNext/>
        <w:keepLines/>
        <w:spacing w:after="0" w:line="240" w:lineRule="auto"/>
        <w:jc w:val="right"/>
        <w:rPr>
          <w:rFonts w:ascii="Times New Roman" w:hAnsi="Times New Roman"/>
          <w:sz w:val="24"/>
        </w:rPr>
      </w:pPr>
    </w:p>
    <w:sectPr w:rsidR="00255848" w:rsidRPr="00F37C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4CDC" w:rsidRDefault="00844CDC" w:rsidP="004A466D">
      <w:pPr>
        <w:spacing w:after="0" w:line="240" w:lineRule="auto"/>
      </w:pPr>
      <w:r>
        <w:separator/>
      </w:r>
    </w:p>
  </w:endnote>
  <w:endnote w:type="continuationSeparator" w:id="0">
    <w:p w:rsidR="00844CDC" w:rsidRDefault="00844CDC" w:rsidP="004A46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4CDC" w:rsidRDefault="00844CDC" w:rsidP="004A466D">
      <w:pPr>
        <w:spacing w:after="0" w:line="240" w:lineRule="auto"/>
      </w:pPr>
      <w:r>
        <w:separator/>
      </w:r>
    </w:p>
  </w:footnote>
  <w:footnote w:type="continuationSeparator" w:id="0">
    <w:p w:rsidR="00844CDC" w:rsidRDefault="00844CDC" w:rsidP="004A466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F565F9"/>
    <w:multiLevelType w:val="hybridMultilevel"/>
    <w:tmpl w:val="F65AA3F0"/>
    <w:lvl w:ilvl="0" w:tplc="67B875E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24127302"/>
    <w:multiLevelType w:val="hybridMultilevel"/>
    <w:tmpl w:val="815C2344"/>
    <w:lvl w:ilvl="0" w:tplc="74A44E68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>
    <w:nsid w:val="434F6FC1"/>
    <w:multiLevelType w:val="singleLevel"/>
    <w:tmpl w:val="A2CE69D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466D"/>
    <w:rsid w:val="001E6C98"/>
    <w:rsid w:val="00255848"/>
    <w:rsid w:val="004A466D"/>
    <w:rsid w:val="00844CDC"/>
    <w:rsid w:val="00CD4863"/>
    <w:rsid w:val="00F37C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rsid w:val="004A46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rsid w:val="004A466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uiPriority w:val="99"/>
    <w:rsid w:val="004A466D"/>
    <w:rPr>
      <w:rFonts w:ascii="Times New Roman" w:hAnsi="Times New Roman" w:cs="Times New Roman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rsid w:val="004A46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rsid w:val="004A466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uiPriority w:val="99"/>
    <w:rsid w:val="004A466D"/>
    <w:rPr>
      <w:rFonts w:ascii="Times New Roman" w:hAnsi="Times New Roman"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261</Words>
  <Characters>1489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Сбербанк России</Company>
  <LinksUpToDate>false</LinksUpToDate>
  <CharactersWithSpaces>1747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Бетешева Светлана Игоревна</dc:creator>
  <cp:lastModifiedBy>Бетешева Светлана Игоревна</cp:lastModifiedBy>
  <cp:revision>2</cp:revision>
  <dcterms:created xsi:type="dcterms:W3CDTF">2017-03-28T08:23:00Z</dcterms:created>
  <dcterms:modified xsi:type="dcterms:W3CDTF">2017-03-28T08:26:00Z</dcterms:modified>
</cp:coreProperties>
</file>