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009" w:rsidRPr="0067197B" w:rsidRDefault="00DC6009" w:rsidP="00DC6009">
      <w:pPr>
        <w:keepNext/>
        <w:tabs>
          <w:tab w:val="left" w:pos="6237"/>
        </w:tabs>
        <w:autoSpaceDE w:val="0"/>
        <w:autoSpaceDN w:val="0"/>
        <w:adjustRightInd w:val="0"/>
        <w:spacing w:after="0" w:line="240" w:lineRule="auto"/>
        <w:contextualSpacing/>
        <w:jc w:val="both"/>
        <w:rPr>
          <w:rFonts w:ascii="Times New Roman" w:eastAsia="@Meiryo UI" w:hAnsi="Times New Roman" w:cs="Times New Roman"/>
          <w:b/>
          <w:sz w:val="20"/>
          <w:szCs w:val="20"/>
        </w:rPr>
      </w:pPr>
      <w:r w:rsidRPr="0067197B">
        <w:rPr>
          <w:noProof/>
          <w:lang w:eastAsia="ru-RU"/>
        </w:rPr>
        <w:drawing>
          <wp:inline distT="0" distB="0" distL="0" distR="0" wp14:anchorId="01D3E92F" wp14:editId="39A550BE">
            <wp:extent cx="1563761" cy="323850"/>
            <wp:effectExtent l="0" t="0" r="0" b="0"/>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DC6009" w:rsidRPr="0067197B" w:rsidRDefault="00DC6009" w:rsidP="00DC6009">
      <w:pPr>
        <w:keepNext/>
        <w:tabs>
          <w:tab w:val="left" w:pos="6237"/>
        </w:tabs>
        <w:autoSpaceDE w:val="0"/>
        <w:autoSpaceDN w:val="0"/>
        <w:adjustRightInd w:val="0"/>
        <w:spacing w:after="0" w:line="240" w:lineRule="auto"/>
        <w:contextualSpacing/>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                                                                                                          Приложение №2</w:t>
      </w:r>
    </w:p>
    <w:p w:rsidR="00DC6009" w:rsidRPr="0067197B" w:rsidRDefault="00DC6009" w:rsidP="00DC6009">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к Информационным сведениям </w:t>
      </w:r>
    </w:p>
    <w:p w:rsidR="00DC6009" w:rsidRPr="0067197B" w:rsidRDefault="00DC6009" w:rsidP="00DC6009">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клиента - индивидуального предпринимателя/физического лица, занимающегося в установленном законодательством  РФ порядке частной практикой</w:t>
      </w:r>
    </w:p>
    <w:p w:rsidR="00DC6009" w:rsidRPr="0067197B" w:rsidRDefault="00DC6009" w:rsidP="00DC6009">
      <w:pPr>
        <w:keepNext/>
        <w:jc w:val="both"/>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          </w:t>
      </w:r>
    </w:p>
    <w:p w:rsidR="00DC6009" w:rsidRPr="0067197B" w:rsidRDefault="00DC6009" w:rsidP="00DC6009">
      <w:pPr>
        <w:keepNext/>
        <w:spacing w:after="0" w:line="240" w:lineRule="auto"/>
        <w:jc w:val="both"/>
        <w:rPr>
          <w:rFonts w:ascii="Times New Roman" w:eastAsia="@Meiryo UI" w:hAnsi="Times New Roman" w:cs="Times New Roman"/>
          <w:b/>
          <w:sz w:val="20"/>
          <w:szCs w:val="20"/>
        </w:rPr>
      </w:pPr>
      <w:proofErr w:type="gramStart"/>
      <w:r w:rsidRPr="0067197B">
        <w:rPr>
          <w:rFonts w:ascii="Times New Roman" w:eastAsia="@Meiryo UI" w:hAnsi="Times New Roman" w:cs="Times New Roman"/>
          <w:b/>
          <w:sz w:val="20"/>
          <w:szCs w:val="20"/>
        </w:rPr>
        <w:t>СВЕДЕНИЯ О ВЫГОДОПРИОБРЕТАТЕЛЕ - ФИЗИЧЕСКОМ ЛИЦЕ (В ТОМ ЧИСЛЕ ИНДИВИДУАЛЬНОМ ПРЕДПРИНИМАТЕЛЕ И ФИЗИЧЕСКОМ ЛИЦЕ, ЗАНИМАЮЩЕМСЯ В УСТАНОВЛЕННОМ ЗАКОНОДАТЕЛЬСТВОМ РФ ПОРЯДКЕ ЧАСТНОЙ ПРАКТИКОЙ)</w:t>
      </w:r>
      <w:proofErr w:type="gramEnd"/>
    </w:p>
    <w:p w:rsidR="00DC6009" w:rsidRPr="0067197B" w:rsidRDefault="00DC6009" w:rsidP="00DC6009">
      <w:pPr>
        <w:keepNext/>
        <w:shd w:val="clear" w:color="auto" w:fill="FFFFFF"/>
        <w:spacing w:after="0" w:line="240" w:lineRule="auto"/>
        <w:jc w:val="both"/>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                         КЛИЕНТА </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r w:rsidRPr="0067197B">
        <w:rPr>
          <w:rFonts w:ascii="Times New Roman" w:eastAsia="@Meiryo UI" w:hAnsi="Times New Roman" w:cs="Times New Roman"/>
          <w:b/>
          <w:sz w:val="20"/>
          <w:szCs w:val="20"/>
        </w:rPr>
        <w:t xml:space="preserve">                                                                                  ИНН</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p w:rsidR="00DC6009" w:rsidRPr="0067197B" w:rsidRDefault="00DC6009" w:rsidP="00DC6009">
      <w:pPr>
        <w:keepNext/>
        <w:spacing w:after="0" w:line="240" w:lineRule="auto"/>
        <w:jc w:val="both"/>
        <w:rPr>
          <w:rFonts w:ascii="Times New Roman" w:eastAsia="@Meiryo UI" w:hAnsi="Times New Roman" w:cs="Times New Roman"/>
          <w:b/>
          <w:bCs/>
          <w:sz w:val="20"/>
          <w:szCs w:val="20"/>
        </w:rPr>
      </w:pPr>
      <w:r w:rsidRPr="0067197B">
        <w:rPr>
          <w:rFonts w:ascii="Times New Roman" w:hAnsi="Times New Roman" w:cs="Times New Roman"/>
          <w:i/>
          <w:iCs/>
          <w:sz w:val="20"/>
          <w:szCs w:val="20"/>
        </w:rPr>
        <w:t xml:space="preserve">                                          </w:t>
      </w:r>
      <w:r w:rsidRPr="0067197B">
        <w:rPr>
          <w:rFonts w:ascii="Times New Roman" w:hAnsi="Times New Roman" w:cs="Times New Roman"/>
          <w:i/>
          <w:iCs/>
          <w:sz w:val="16"/>
          <w:szCs w:val="16"/>
        </w:rPr>
        <w:t>(ФИО индивидуального предпринимателя/</w:t>
      </w:r>
      <w:proofErr w:type="spellStart"/>
      <w:r w:rsidRPr="0067197B">
        <w:rPr>
          <w:rFonts w:ascii="Times New Roman" w:hAnsi="Times New Roman" w:cs="Times New Roman"/>
          <w:i/>
          <w:iCs/>
          <w:sz w:val="16"/>
          <w:szCs w:val="16"/>
        </w:rPr>
        <w:t>физ</w:t>
      </w:r>
      <w:proofErr w:type="gramStart"/>
      <w:r w:rsidRPr="0067197B">
        <w:rPr>
          <w:rFonts w:ascii="Times New Roman" w:hAnsi="Times New Roman" w:cs="Times New Roman"/>
          <w:i/>
          <w:iCs/>
          <w:sz w:val="16"/>
          <w:szCs w:val="16"/>
        </w:rPr>
        <w:t>.л</w:t>
      </w:r>
      <w:proofErr w:type="gramEnd"/>
      <w:r w:rsidRPr="0067197B">
        <w:rPr>
          <w:rFonts w:ascii="Times New Roman" w:hAnsi="Times New Roman" w:cs="Times New Roman"/>
          <w:i/>
          <w:iCs/>
          <w:sz w:val="16"/>
          <w:szCs w:val="16"/>
        </w:rPr>
        <w:t>ица</w:t>
      </w:r>
      <w:proofErr w:type="spellEnd"/>
      <w:r w:rsidRPr="0067197B">
        <w:rPr>
          <w:rFonts w:ascii="Times New Roman" w:hAnsi="Times New Roman" w:cs="Times New Roman"/>
          <w:i/>
          <w:iCs/>
          <w:sz w:val="16"/>
          <w:szCs w:val="16"/>
        </w:rPr>
        <w:t xml:space="preserve"> </w:t>
      </w:r>
      <w:r w:rsidRPr="0067197B">
        <w:rPr>
          <w:rFonts w:ascii="Times New Roman" w:hAnsi="Times New Roman" w:cs="Times New Roman"/>
          <w:bCs/>
          <w:i/>
          <w:iCs/>
          <w:sz w:val="16"/>
          <w:szCs w:val="16"/>
        </w:rPr>
        <w:t>)</w:t>
      </w:r>
    </w:p>
    <w:p w:rsidR="00DC6009" w:rsidRPr="0067197B" w:rsidRDefault="00DC6009" w:rsidP="00DC6009">
      <w:pPr>
        <w:keepNext/>
        <w:shd w:val="clear" w:color="auto" w:fill="FFFFFF"/>
        <w:spacing w:after="0" w:line="240" w:lineRule="auto"/>
        <w:jc w:val="both"/>
        <w:rPr>
          <w:rFonts w:ascii="Times New Roman" w:hAnsi="Times New Roman" w:cs="Times New Roman"/>
          <w:bCs/>
          <w:i/>
          <w:iCs/>
          <w:sz w:val="20"/>
          <w:szCs w:val="20"/>
        </w:rPr>
      </w:pPr>
    </w:p>
    <w:p w:rsidR="00DC6009" w:rsidRPr="0067197B" w:rsidRDefault="00DC6009" w:rsidP="00DC6009">
      <w:pPr>
        <w:keepNext/>
        <w:tabs>
          <w:tab w:val="left" w:pos="567"/>
        </w:tabs>
        <w:spacing w:before="60"/>
        <w:jc w:val="both"/>
        <w:rPr>
          <w:rFonts w:ascii="Times New Roman" w:eastAsia="@Meiryo UI" w:hAnsi="Times New Roman" w:cs="Times New Roman"/>
          <w:i/>
          <w:sz w:val="20"/>
          <w:szCs w:val="20"/>
        </w:rPr>
      </w:pPr>
      <w:r w:rsidRPr="0067197B">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15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509"/>
        <w:gridCol w:w="3843"/>
        <w:gridCol w:w="4236"/>
      </w:tblGrid>
      <w:tr w:rsidR="00DC6009" w:rsidRPr="0067197B" w:rsidTr="00A20D15">
        <w:tc>
          <w:tcPr>
            <w:tcW w:w="10156" w:type="dxa"/>
            <w:gridSpan w:val="4"/>
            <w:tcBorders>
              <w:top w:val="single" w:sz="6" w:space="0" w:color="auto"/>
              <w:left w:val="single" w:sz="6" w:space="0" w:color="auto"/>
              <w:bottom w:val="nil"/>
              <w:right w:val="single" w:sz="6" w:space="0" w:color="auto"/>
            </w:tcBorders>
            <w:shd w:val="clear" w:color="auto" w:fill="D9D9D9" w:themeFill="background1" w:themeFillShade="D9"/>
          </w:tcPr>
          <w:p w:rsidR="00DC6009" w:rsidRPr="0067197B" w:rsidRDefault="00DC6009" w:rsidP="00A20D15">
            <w:pPr>
              <w:keepNext/>
              <w:spacing w:after="0" w:line="240" w:lineRule="auto"/>
              <w:jc w:val="both"/>
              <w:rPr>
                <w:rFonts w:ascii="Times New Roman" w:hAnsi="Times New Roman" w:cs="Times New Roman"/>
                <w:b/>
                <w:sz w:val="20"/>
                <w:szCs w:val="20"/>
              </w:rPr>
            </w:pPr>
            <w:r w:rsidRPr="0067197B">
              <w:rPr>
                <w:rFonts w:ascii="Times New Roman" w:hAnsi="Times New Roman" w:cs="Times New Roman"/>
                <w:b/>
                <w:sz w:val="20"/>
                <w:szCs w:val="20"/>
              </w:rPr>
              <w:t>Информация о физическом лице и индивидуальном предпринимателе</w:t>
            </w:r>
          </w:p>
        </w:tc>
      </w:tr>
      <w:tr w:rsidR="00DC6009" w:rsidRPr="0067197B" w:rsidTr="00A20D15">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1.</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Фамилия, имя, отчество (при наличии последнего)</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rPr>
          <w:trHeight w:val="357"/>
        </w:trPr>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2.</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рождения</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3.</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Место рождения</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4.</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Гражданство</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5.</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6.</w:t>
            </w:r>
          </w:p>
        </w:tc>
        <w:tc>
          <w:tcPr>
            <w:tcW w:w="9588" w:type="dxa"/>
            <w:gridSpan w:val="3"/>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autoSpaceDE w:val="0"/>
              <w:autoSpaceDN w:val="0"/>
              <w:adjustRightInd w:val="0"/>
              <w:spacing w:after="0" w:line="240" w:lineRule="auto"/>
              <w:contextualSpacing/>
              <w:jc w:val="both"/>
              <w:rPr>
                <w:rFonts w:ascii="Times New Roman" w:eastAsia="@Meiryo UI" w:hAnsi="Times New Roman" w:cs="Times New Roman"/>
                <w:sz w:val="20"/>
                <w:szCs w:val="20"/>
              </w:rPr>
            </w:pPr>
            <w:r w:rsidRPr="0067197B">
              <w:rPr>
                <w:rFonts w:ascii="Times New Roman" w:eastAsia="@Meiryo UI" w:hAnsi="Times New Roman" w:cs="Times New Roman"/>
                <w:sz w:val="20"/>
                <w:szCs w:val="20"/>
              </w:rPr>
              <w:t>Реквизиты документа, удостоверяющего личность:</w:t>
            </w:r>
          </w:p>
        </w:tc>
      </w:tr>
      <w:tr w:rsidR="00DC6009" w:rsidRPr="0067197B" w:rsidTr="00A20D15">
        <w:trPr>
          <w:trHeight w:val="411"/>
        </w:trPr>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6.1</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наименование документа</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6.2</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серия (при наличии) и номер</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6.3</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выдачи</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6.4</w:t>
            </w:r>
          </w:p>
        </w:tc>
        <w:tc>
          <w:tcPr>
            <w:tcW w:w="5352" w:type="dxa"/>
            <w:gridSpan w:val="2"/>
            <w:tcBorders>
              <w:top w:val="single" w:sz="6" w:space="0" w:color="auto"/>
              <w:left w:val="single" w:sz="6" w:space="0" w:color="auto"/>
              <w:bottom w:val="nil"/>
              <w:right w:val="single" w:sz="6" w:space="0" w:color="auto"/>
            </w:tcBorders>
            <w:shd w:val="clear" w:color="auto" w:fill="FFFFFF" w:themeFill="background1"/>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4"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7.</w:t>
            </w:r>
          </w:p>
        </w:tc>
        <w:tc>
          <w:tcPr>
            <w:tcW w:w="9588" w:type="dxa"/>
            <w:gridSpan w:val="3"/>
            <w:tcBorders>
              <w:top w:val="single" w:sz="6" w:space="0" w:color="auto"/>
              <w:left w:val="single" w:sz="6" w:space="0" w:color="auto"/>
              <w:bottom w:val="single" w:sz="4"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Данные миграционной карты</w:t>
            </w:r>
            <w:r w:rsidRPr="0067197B">
              <w:rPr>
                <w:rFonts w:ascii="Times New Roman" w:hAnsi="Times New Roman" w:cs="Times New Roman"/>
                <w:sz w:val="20"/>
                <w:szCs w:val="20"/>
                <w:vertAlign w:val="superscript"/>
              </w:rPr>
              <w:footnoteReference w:id="1"/>
            </w:r>
            <w:r w:rsidRPr="0067197B">
              <w:rPr>
                <w:rFonts w:ascii="Times New Roman" w:hAnsi="Times New Roman" w:cs="Times New Roman"/>
                <w:sz w:val="20"/>
                <w:szCs w:val="20"/>
              </w:rPr>
              <w:t xml:space="preserve"> </w:t>
            </w:r>
          </w:p>
        </w:tc>
      </w:tr>
      <w:tr w:rsidR="00DC6009" w:rsidRPr="0067197B" w:rsidTr="00A20D15">
        <w:tc>
          <w:tcPr>
            <w:tcW w:w="568" w:type="dxa"/>
            <w:tcBorders>
              <w:top w:val="single" w:sz="4" w:space="0" w:color="auto"/>
              <w:left w:val="single" w:sz="4" w:space="0" w:color="auto"/>
              <w:bottom w:val="single" w:sz="4" w:space="0" w:color="auto"/>
              <w:right w:val="single" w:sz="4"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7.1</w:t>
            </w:r>
          </w:p>
        </w:tc>
        <w:tc>
          <w:tcPr>
            <w:tcW w:w="5352" w:type="dxa"/>
            <w:gridSpan w:val="2"/>
            <w:tcBorders>
              <w:top w:val="single" w:sz="4" w:space="0" w:color="auto"/>
              <w:left w:val="single" w:sz="4" w:space="0" w:color="auto"/>
              <w:bottom w:val="single" w:sz="4" w:space="0" w:color="auto"/>
              <w:right w:val="single" w:sz="4"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карты</w:t>
            </w:r>
          </w:p>
        </w:tc>
        <w:tc>
          <w:tcPr>
            <w:tcW w:w="4236" w:type="dxa"/>
            <w:tcBorders>
              <w:top w:val="single" w:sz="4" w:space="0" w:color="auto"/>
              <w:left w:val="single" w:sz="4" w:space="0" w:color="auto"/>
              <w:bottom w:val="single" w:sz="4" w:space="0" w:color="auto"/>
              <w:right w:val="single" w:sz="4"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4" w:space="0" w:color="auto"/>
              <w:left w:val="single" w:sz="4" w:space="0" w:color="auto"/>
              <w:bottom w:val="single" w:sz="4" w:space="0" w:color="auto"/>
              <w:right w:val="single" w:sz="4"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7.2</w:t>
            </w:r>
          </w:p>
        </w:tc>
        <w:tc>
          <w:tcPr>
            <w:tcW w:w="5352" w:type="dxa"/>
            <w:gridSpan w:val="2"/>
            <w:tcBorders>
              <w:top w:val="single" w:sz="4" w:space="0" w:color="auto"/>
              <w:left w:val="single" w:sz="4" w:space="0" w:color="auto"/>
              <w:bottom w:val="single" w:sz="4" w:space="0" w:color="auto"/>
              <w:right w:val="single" w:sz="4"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начала и дата окончания срока пребывания в РФ</w:t>
            </w:r>
          </w:p>
        </w:tc>
        <w:tc>
          <w:tcPr>
            <w:tcW w:w="4236" w:type="dxa"/>
            <w:tcBorders>
              <w:top w:val="single" w:sz="4" w:space="0" w:color="auto"/>
              <w:left w:val="single" w:sz="4" w:space="0" w:color="auto"/>
              <w:bottom w:val="single" w:sz="4" w:space="0" w:color="auto"/>
              <w:right w:val="single" w:sz="4"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4"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8.</w:t>
            </w:r>
          </w:p>
        </w:tc>
        <w:tc>
          <w:tcPr>
            <w:tcW w:w="9588" w:type="dxa"/>
            <w:gridSpan w:val="3"/>
            <w:tcBorders>
              <w:top w:val="single" w:sz="4"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67197B">
              <w:rPr>
                <w:rFonts w:ascii="Times New Roman" w:hAnsi="Times New Roman" w:cs="Times New Roman"/>
                <w:sz w:val="20"/>
                <w:szCs w:val="20"/>
                <w:vertAlign w:val="superscript"/>
              </w:rPr>
              <w:footnoteReference w:id="2"/>
            </w:r>
          </w:p>
        </w:tc>
      </w:tr>
      <w:tr w:rsidR="00DC6009" w:rsidRPr="0067197B" w:rsidTr="00A20D15">
        <w:tc>
          <w:tcPr>
            <w:tcW w:w="568"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8.1</w:t>
            </w:r>
          </w:p>
        </w:tc>
        <w:tc>
          <w:tcPr>
            <w:tcW w:w="5352" w:type="dxa"/>
            <w:gridSpan w:val="2"/>
            <w:tcBorders>
              <w:top w:val="single" w:sz="6" w:space="0" w:color="auto"/>
              <w:left w:val="single" w:sz="6" w:space="0" w:color="auto"/>
              <w:bottom w:val="nil"/>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серия (если имеется) и номер документа</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8.2</w:t>
            </w:r>
          </w:p>
        </w:tc>
        <w:tc>
          <w:tcPr>
            <w:tcW w:w="5352" w:type="dxa"/>
            <w:gridSpan w:val="2"/>
            <w:tcBorders>
              <w:top w:val="single" w:sz="6" w:space="0" w:color="auto"/>
              <w:left w:val="single" w:sz="6" w:space="0" w:color="auto"/>
              <w:bottom w:val="nil"/>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8.3</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9.</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10.</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 xml:space="preserve">Контактная информация </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u w:val="single"/>
              </w:rPr>
            </w:pP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10.1</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телефона</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10.2</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факса</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10.3</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адрес электронной почты</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10.4</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почтовый адрес (при наличии)</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10156" w:type="dxa"/>
            <w:gridSpan w:val="4"/>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DC6009" w:rsidRPr="0067197B" w:rsidRDefault="00DC6009" w:rsidP="00A20D15">
            <w:pPr>
              <w:keepNext/>
              <w:spacing w:after="0" w:line="240" w:lineRule="auto"/>
              <w:jc w:val="both"/>
              <w:rPr>
                <w:rFonts w:ascii="Times New Roman" w:hAnsi="Times New Roman" w:cs="Times New Roman"/>
                <w:b/>
                <w:sz w:val="20"/>
                <w:szCs w:val="20"/>
              </w:rPr>
            </w:pPr>
            <w:r w:rsidRPr="0067197B">
              <w:rPr>
                <w:rFonts w:ascii="Times New Roman" w:hAnsi="Times New Roman" w:cs="Times New Roman"/>
                <w:b/>
                <w:sz w:val="20"/>
                <w:szCs w:val="20"/>
              </w:rPr>
              <w:t>Сведения о регистрации в качестве  индивидуального предпринимателя</w:t>
            </w:r>
          </w:p>
        </w:tc>
      </w:tr>
      <w:tr w:rsidR="00DC6009" w:rsidRPr="0067197B" w:rsidTr="00A20D15">
        <w:tc>
          <w:tcPr>
            <w:tcW w:w="568" w:type="dxa"/>
            <w:tcBorders>
              <w:top w:val="single" w:sz="4"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11.</w:t>
            </w:r>
          </w:p>
        </w:tc>
        <w:tc>
          <w:tcPr>
            <w:tcW w:w="5352" w:type="dxa"/>
            <w:gridSpan w:val="2"/>
            <w:tcBorders>
              <w:top w:val="single" w:sz="4" w:space="0" w:color="auto"/>
              <w:left w:val="single" w:sz="6" w:space="0" w:color="auto"/>
              <w:bottom w:val="nil"/>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4236" w:type="dxa"/>
            <w:tcBorders>
              <w:top w:val="single" w:sz="4"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12.</w:t>
            </w:r>
          </w:p>
        </w:tc>
        <w:tc>
          <w:tcPr>
            <w:tcW w:w="5352" w:type="dxa"/>
            <w:gridSpan w:val="2"/>
            <w:tcBorders>
              <w:top w:val="single" w:sz="6" w:space="0" w:color="auto"/>
              <w:left w:val="single" w:sz="6" w:space="0" w:color="auto"/>
              <w:bottom w:val="nil"/>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Место государственной регистрации</w:t>
            </w:r>
          </w:p>
        </w:tc>
        <w:tc>
          <w:tcPr>
            <w:tcW w:w="4236" w:type="dxa"/>
            <w:tcBorders>
              <w:top w:val="single" w:sz="6" w:space="0" w:color="auto"/>
              <w:left w:val="single" w:sz="6" w:space="0" w:color="auto"/>
              <w:bottom w:val="nil"/>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13.</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государственной регистрации</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14.</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Сведения о лицензии на право осуществления деятельности, подлежащей лицензированию: </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14.1</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вид</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14.2</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lastRenderedPageBreak/>
              <w:t>14.3</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выдачи лицензии</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14.4</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 xml:space="preserve">кем </w:t>
            </w:r>
            <w:proofErr w:type="gramStart"/>
            <w:r w:rsidRPr="0067197B">
              <w:rPr>
                <w:rFonts w:ascii="Times New Roman" w:eastAsia="Times New Roman" w:hAnsi="Times New Roman" w:cs="Times New Roman"/>
                <w:i/>
                <w:sz w:val="20"/>
                <w:szCs w:val="20"/>
                <w:lang w:eastAsia="ru-RU"/>
              </w:rPr>
              <w:t>выдана</w:t>
            </w:r>
            <w:proofErr w:type="gramEnd"/>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14.5</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срок действия</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14.6</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перечень видов лицензируемой деятельности</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rPr>
          <w:trHeight w:val="536"/>
        </w:trPr>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15.</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rPr>
            </w:pPr>
            <w:r w:rsidRPr="0067197B">
              <w:rPr>
                <w:rFonts w:ascii="Times New Roman" w:eastAsia="@Meiryo UI" w:hAnsi="Times New Roman" w:cs="Times New Roman"/>
                <w:bCs/>
                <w:sz w:val="20"/>
                <w:szCs w:val="20"/>
              </w:rPr>
              <w:t>Сведения об основаниях,  свидетельствующих о том, что Клиент действует к выгоде другого лица</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15.1</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67197B">
              <w:rPr>
                <w:rFonts w:ascii="Times New Roman" w:eastAsia="@Meiryo UI" w:hAnsi="Times New Roman" w:cs="Times New Roman"/>
                <w:bCs/>
                <w:i/>
                <w:sz w:val="20"/>
                <w:szCs w:val="20"/>
              </w:rPr>
              <w:t xml:space="preserve">Агентский договор (номер, дата договора) </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15.2</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67197B">
              <w:rPr>
                <w:rFonts w:ascii="Times New Roman" w:eastAsia="@Meiryo UI" w:hAnsi="Times New Roman" w:cs="Times New Roman"/>
                <w:bCs/>
                <w:i/>
                <w:sz w:val="20"/>
                <w:szCs w:val="20"/>
              </w:rPr>
              <w:t>Договор поручения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15.3</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67197B">
              <w:rPr>
                <w:rFonts w:ascii="Times New Roman" w:eastAsia="@Meiryo UI" w:hAnsi="Times New Roman" w:cs="Times New Roman"/>
                <w:bCs/>
                <w:i/>
                <w:sz w:val="20"/>
                <w:szCs w:val="20"/>
              </w:rPr>
              <w:t>Договор комиссии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15.4</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67197B">
              <w:rPr>
                <w:rFonts w:ascii="Times New Roman" w:eastAsia="@Meiryo UI" w:hAnsi="Times New Roman" w:cs="Times New Roman"/>
                <w:bCs/>
                <w:i/>
                <w:sz w:val="20"/>
                <w:szCs w:val="20"/>
              </w:rPr>
              <w:t>Договор доверительного управления (номер, дата договора)</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15.5</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eastAsia="@Meiryo UI" w:hAnsi="Times New Roman" w:cs="Times New Roman"/>
                <w:bCs/>
                <w:i/>
                <w:sz w:val="20"/>
                <w:szCs w:val="20"/>
              </w:rPr>
            </w:pPr>
            <w:r w:rsidRPr="0067197B">
              <w:rPr>
                <w:rFonts w:ascii="Times New Roman" w:eastAsia="@Meiryo UI" w:hAnsi="Times New Roman" w:cs="Times New Roman"/>
                <w:bCs/>
                <w:i/>
                <w:sz w:val="20"/>
                <w:szCs w:val="20"/>
              </w:rPr>
              <w:t xml:space="preserve">Иное </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16.</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Информация о страховом номере индивидуального лицевого счета застрахованного лица (СНИЛС) в системе обязательного пенсионного страхования (при наличии).</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568"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17.</w:t>
            </w:r>
          </w:p>
        </w:tc>
        <w:tc>
          <w:tcPr>
            <w:tcW w:w="5352" w:type="dxa"/>
            <w:gridSpan w:val="2"/>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eastAsia="@Meiryo UI" w:hAnsi="Times New Roman" w:cs="Times New Roman"/>
                <w:bCs/>
                <w:sz w:val="20"/>
                <w:szCs w:val="20"/>
              </w:rPr>
            </w:pPr>
            <w:r w:rsidRPr="0067197B">
              <w:rPr>
                <w:rFonts w:ascii="Times New Roman" w:eastAsia="Times New Roman" w:hAnsi="Times New Roman" w:cs="Times New Roman"/>
                <w:sz w:val="20"/>
                <w:szCs w:val="20"/>
                <w:lang w:eastAsia="ru-RU"/>
              </w:rPr>
              <w:t xml:space="preserve">Код в </w:t>
            </w:r>
            <w:proofErr w:type="gramStart"/>
            <w:r w:rsidRPr="0067197B">
              <w:rPr>
                <w:rFonts w:ascii="Times New Roman" w:eastAsia="Times New Roman" w:hAnsi="Times New Roman" w:cs="Times New Roman"/>
                <w:sz w:val="20"/>
                <w:szCs w:val="20"/>
                <w:lang w:eastAsia="ru-RU"/>
              </w:rPr>
              <w:t>соответствии</w:t>
            </w:r>
            <w:proofErr w:type="gramEnd"/>
            <w:r w:rsidRPr="0067197B">
              <w:rPr>
                <w:rFonts w:ascii="Times New Roman" w:eastAsia="Times New Roman" w:hAnsi="Times New Roman" w:cs="Times New Roman"/>
                <w:sz w:val="20"/>
                <w:szCs w:val="20"/>
                <w:lang w:eastAsia="ru-RU"/>
              </w:rPr>
              <w:t xml:space="preserve"> с Общероссийским классификатором объектов административно-территориального деления (ОКАТО) (при наличии)</w:t>
            </w:r>
          </w:p>
        </w:tc>
        <w:tc>
          <w:tcPr>
            <w:tcW w:w="4236" w:type="dxa"/>
            <w:tcBorders>
              <w:top w:val="single" w:sz="6" w:space="0" w:color="auto"/>
              <w:left w:val="single" w:sz="6" w:space="0" w:color="auto"/>
              <w:bottom w:val="single" w:sz="6" w:space="0" w:color="auto"/>
              <w:right w:val="single" w:sz="6" w:space="0" w:color="auto"/>
            </w:tcBorders>
          </w:tcPr>
          <w:p w:rsidR="00DC6009" w:rsidRPr="0067197B" w:rsidRDefault="00DC6009" w:rsidP="00A20D15">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DC6009" w:rsidRPr="0067197B" w:rsidTr="00A20D15">
        <w:tc>
          <w:tcPr>
            <w:tcW w:w="2077"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DC6009" w:rsidRPr="0067197B" w:rsidRDefault="00DC6009" w:rsidP="00A20D15">
            <w:pPr>
              <w:keepNext/>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w:t>
            </w:r>
            <w:r w:rsidRPr="0067197B">
              <w:rPr>
                <w:rFonts w:ascii="Times New Roman" w:hAnsi="Times New Roman" w:cs="Times New Roman"/>
                <w:b/>
                <w:bCs/>
                <w:sz w:val="20"/>
                <w:szCs w:val="20"/>
              </w:rPr>
              <w:br/>
              <w:t>дата</w:t>
            </w:r>
          </w:p>
        </w:tc>
        <w:tc>
          <w:tcPr>
            <w:tcW w:w="3843"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DC6009" w:rsidRPr="0067197B" w:rsidRDefault="00DC6009" w:rsidP="00A20D15">
            <w:pPr>
              <w:keepNext/>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DC6009" w:rsidRPr="0067197B" w:rsidRDefault="00DC6009" w:rsidP="00A20D15">
            <w:pPr>
              <w:keepNext/>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ФИО Руководителя организации/ Уполномоченного лица</w:t>
            </w:r>
          </w:p>
        </w:tc>
        <w:tc>
          <w:tcPr>
            <w:tcW w:w="4236"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DC6009" w:rsidRPr="0067197B" w:rsidRDefault="00DC6009" w:rsidP="00A20D15">
            <w:pPr>
              <w:keepNext/>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DC6009" w:rsidRPr="0067197B" w:rsidRDefault="00DC6009" w:rsidP="00A20D15">
            <w:pPr>
              <w:keepNext/>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подпись</w:t>
            </w:r>
          </w:p>
        </w:tc>
      </w:tr>
    </w:tbl>
    <w:p w:rsidR="00DC6009" w:rsidRPr="003E1AC0" w:rsidRDefault="00DC6009" w:rsidP="00DC6009">
      <w:pPr>
        <w:jc w:val="both"/>
        <w:rPr>
          <w:rFonts w:eastAsia="@Meiryo UI"/>
          <w:b/>
          <w:sz w:val="18"/>
          <w:szCs w:val="18"/>
          <w:lang w:val="en-US"/>
        </w:rPr>
      </w:pPr>
      <w:bookmarkStart w:id="0" w:name="_GoBack"/>
      <w:bookmarkEnd w:id="0"/>
    </w:p>
    <w:sectPr w:rsidR="00DC6009" w:rsidRPr="003E1AC0" w:rsidSect="002509F7">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3D0" w:rsidRDefault="00C153D0" w:rsidP="00DC6009">
      <w:pPr>
        <w:spacing w:after="0" w:line="240" w:lineRule="auto"/>
      </w:pPr>
      <w:r>
        <w:separator/>
      </w:r>
    </w:p>
  </w:endnote>
  <w:endnote w:type="continuationSeparator" w:id="0">
    <w:p w:rsidR="00C153D0" w:rsidRDefault="00C153D0" w:rsidP="00DC6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eiryo UI">
    <w:panose1 w:val="020B0604030504040204"/>
    <w:charset w:val="80"/>
    <w:family w:val="swiss"/>
    <w:pitch w:val="variable"/>
    <w:sig w:usb0="E10102FF" w:usb1="EAC7FFFF" w:usb2="00010012" w:usb3="00000000" w:csb0="0002009F" w:csb1="00000000"/>
  </w:font>
  <w:font w:name="Z@R4CAE.tmp">
    <w:altName w:val="Arial"/>
    <w:panose1 w:val="00000000000000000000"/>
    <w:charset w:val="CC"/>
    <w:family w:val="swiss"/>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Times New Roman"/>
    <w:charset w:val="00"/>
    <w:family w:val="auto"/>
    <w:pitch w:val="variable"/>
    <w:sig w:usb0="00000207" w:usb1="00000000" w:usb2="00000000" w:usb3="00000000" w:csb0="00000017"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3D0" w:rsidRDefault="00C153D0" w:rsidP="00DC6009">
      <w:pPr>
        <w:spacing w:after="0" w:line="240" w:lineRule="auto"/>
      </w:pPr>
      <w:r>
        <w:separator/>
      </w:r>
    </w:p>
  </w:footnote>
  <w:footnote w:type="continuationSeparator" w:id="0">
    <w:p w:rsidR="00C153D0" w:rsidRDefault="00C153D0" w:rsidP="00DC6009">
      <w:pPr>
        <w:spacing w:after="0" w:line="240" w:lineRule="auto"/>
      </w:pPr>
      <w:r>
        <w:continuationSeparator/>
      </w:r>
    </w:p>
  </w:footnote>
  <w:footnote w:id="1">
    <w:p w:rsidR="00DC6009" w:rsidRPr="00D466A8" w:rsidRDefault="00DC6009" w:rsidP="00DC6009">
      <w:pPr>
        <w:pStyle w:val="a9"/>
        <w:rPr>
          <w:rFonts w:ascii="Times New Roman"/>
          <w:sz w:val="18"/>
          <w:szCs w:val="18"/>
        </w:rPr>
      </w:pPr>
      <w:r w:rsidRPr="00D466A8">
        <w:rPr>
          <w:rStyle w:val="ab"/>
          <w:rFonts w:ascii="Times New Roman"/>
          <w:sz w:val="18"/>
          <w:szCs w:val="18"/>
        </w:rPr>
        <w:footnoteRef/>
      </w:r>
      <w:r w:rsidRPr="00D466A8">
        <w:rPr>
          <w:rFonts w:ascii="Times New Roman"/>
          <w:sz w:val="18"/>
          <w:szCs w:val="18"/>
        </w:rPr>
        <w:t xml:space="preserve"> Пункт заполняется только для  иностранных граждан и лиц без гражданства</w:t>
      </w:r>
    </w:p>
  </w:footnote>
  <w:footnote w:id="2">
    <w:p w:rsidR="00DC6009" w:rsidRPr="00957F49" w:rsidRDefault="00DC6009" w:rsidP="00DC6009">
      <w:pPr>
        <w:pStyle w:val="a9"/>
        <w:rPr>
          <w:rFonts w:ascii="Times New Roman"/>
          <w:sz w:val="18"/>
          <w:szCs w:val="18"/>
        </w:rPr>
      </w:pPr>
      <w:r w:rsidRPr="00D466A8">
        <w:rPr>
          <w:rStyle w:val="ab"/>
          <w:rFonts w:ascii="Times New Roman"/>
          <w:sz w:val="18"/>
          <w:szCs w:val="18"/>
        </w:rPr>
        <w:footnoteRef/>
      </w:r>
      <w:r w:rsidRPr="00D466A8">
        <w:rPr>
          <w:rFonts w:ascii="Times New Roman"/>
          <w:sz w:val="18"/>
          <w:szCs w:val="18"/>
        </w:rPr>
        <w:t xml:space="preserve"> Пункт заполняется только для  иностранных граждан и лиц без гражданства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628D0"/>
    <w:multiLevelType w:val="hybridMultilevel"/>
    <w:tmpl w:val="5530ACF4"/>
    <w:lvl w:ilvl="0" w:tplc="B83C74A0">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009"/>
    <w:rsid w:val="003E1AC0"/>
    <w:rsid w:val="0071703D"/>
    <w:rsid w:val="008F2904"/>
    <w:rsid w:val="00917B65"/>
    <w:rsid w:val="0098135E"/>
    <w:rsid w:val="00B4264C"/>
    <w:rsid w:val="00C153D0"/>
    <w:rsid w:val="00DC6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009"/>
  </w:style>
  <w:style w:type="paragraph" w:styleId="1">
    <w:name w:val="heading 1"/>
    <w:basedOn w:val="a"/>
    <w:next w:val="a"/>
    <w:link w:val="10"/>
    <w:uiPriority w:val="9"/>
    <w:qFormat/>
    <w:rsid w:val="0098135E"/>
    <w:pPr>
      <w:keepNext/>
      <w:spacing w:before="120" w:after="60" w:line="240" w:lineRule="auto"/>
      <w:outlineLvl w:val="0"/>
    </w:pPr>
    <w:rPr>
      <w:rFonts w:ascii="Times New Roman" w:hAnsi="Times New Roman" w:cs="Arial"/>
      <w:b/>
      <w:bCs/>
      <w:kern w:val="32"/>
      <w:sz w:val="24"/>
      <w:szCs w:val="32"/>
    </w:rPr>
  </w:style>
  <w:style w:type="paragraph" w:styleId="2">
    <w:name w:val="heading 2"/>
    <w:basedOn w:val="a"/>
    <w:next w:val="a"/>
    <w:link w:val="20"/>
    <w:uiPriority w:val="9"/>
    <w:semiHidden/>
    <w:unhideWhenUsed/>
    <w:qFormat/>
    <w:rsid w:val="00DC6009"/>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DC6009"/>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DC6009"/>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C600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nhideWhenUsed/>
    <w:rsid w:val="0098135E"/>
    <w:pPr>
      <w:spacing w:after="120"/>
    </w:pPr>
  </w:style>
  <w:style w:type="character" w:customStyle="1" w:styleId="a6">
    <w:name w:val="Основной текст Знак"/>
    <w:basedOn w:val="a0"/>
    <w:link w:val="a4"/>
    <w:rsid w:val="0098135E"/>
  </w:style>
  <w:style w:type="character" w:customStyle="1" w:styleId="20">
    <w:name w:val="Заголовок 2 Знак"/>
    <w:basedOn w:val="a0"/>
    <w:link w:val="2"/>
    <w:uiPriority w:val="9"/>
    <w:semiHidden/>
    <w:rsid w:val="00DC6009"/>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DC6009"/>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DC600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C6009"/>
    <w:rPr>
      <w:rFonts w:asciiTheme="majorHAnsi" w:eastAsiaTheme="majorEastAsia" w:hAnsiTheme="majorHAnsi" w:cstheme="majorBidi"/>
      <w:color w:val="243F60" w:themeColor="accent1" w:themeShade="7F"/>
    </w:rPr>
  </w:style>
  <w:style w:type="numbering" w:customStyle="1" w:styleId="11">
    <w:name w:val="Нет списка1"/>
    <w:next w:val="a2"/>
    <w:uiPriority w:val="99"/>
    <w:semiHidden/>
    <w:unhideWhenUsed/>
    <w:rsid w:val="00DC6009"/>
  </w:style>
  <w:style w:type="paragraph" w:styleId="a7">
    <w:name w:val="List Paragraph"/>
    <w:basedOn w:val="a"/>
    <w:link w:val="a8"/>
    <w:uiPriority w:val="34"/>
    <w:qFormat/>
    <w:rsid w:val="00DC6009"/>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DC6009"/>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DC6009"/>
    <w:rPr>
      <w:rFonts w:ascii="@Meiryo UI" w:eastAsia="@Meiryo UI" w:hAnsi="Times New Roman" w:cs="Times New Roman"/>
      <w:sz w:val="16"/>
      <w:szCs w:val="16"/>
    </w:rPr>
  </w:style>
  <w:style w:type="paragraph" w:customStyle="1" w:styleId="ConsPlusNormal">
    <w:name w:val="ConsPlusNormal"/>
    <w:rsid w:val="00DC6009"/>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9">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a"/>
    <w:uiPriority w:val="99"/>
    <w:unhideWhenUsed/>
    <w:qFormat/>
    <w:rsid w:val="00DC6009"/>
    <w:pPr>
      <w:spacing w:after="0" w:line="240" w:lineRule="auto"/>
      <w:ind w:firstLine="567"/>
      <w:jc w:val="both"/>
    </w:pPr>
    <w:rPr>
      <w:rFonts w:ascii="@Meiryo UI" w:eastAsia="@Meiryo UI" w:hAnsi="Times New Roman" w:cs="Times New Roman"/>
      <w:sz w:val="20"/>
      <w:szCs w:val="20"/>
    </w:rPr>
  </w:style>
  <w:style w:type="character" w:customStyle="1" w:styleId="aa">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9"/>
    <w:uiPriority w:val="99"/>
    <w:rsid w:val="00DC6009"/>
    <w:rPr>
      <w:rFonts w:ascii="@Meiryo UI" w:eastAsia="@Meiryo UI" w:hAnsi="Times New Roman" w:cs="Times New Roman"/>
      <w:sz w:val="20"/>
      <w:szCs w:val="20"/>
    </w:rPr>
  </w:style>
  <w:style w:type="character" w:styleId="ab">
    <w:name w:val="footnote reference"/>
    <w:uiPriority w:val="99"/>
    <w:rsid w:val="00DC6009"/>
    <w:rPr>
      <w:rFonts w:cs="Times New Roman"/>
      <w:vertAlign w:val="superscript"/>
    </w:rPr>
  </w:style>
  <w:style w:type="paragraph" w:styleId="ac">
    <w:name w:val="header"/>
    <w:basedOn w:val="a"/>
    <w:link w:val="ad"/>
    <w:unhideWhenUsed/>
    <w:rsid w:val="00DC6009"/>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d">
    <w:name w:val="Верхний колонтитул Знак"/>
    <w:basedOn w:val="a0"/>
    <w:link w:val="ac"/>
    <w:rsid w:val="00DC6009"/>
    <w:rPr>
      <w:rFonts w:ascii="@Meiryo UI" w:eastAsia="@Meiryo UI" w:hAnsi="Times New Roman" w:cs="Times New Roman"/>
    </w:rPr>
  </w:style>
  <w:style w:type="paragraph" w:styleId="ae">
    <w:name w:val="footer"/>
    <w:basedOn w:val="a"/>
    <w:link w:val="af"/>
    <w:uiPriority w:val="99"/>
    <w:unhideWhenUsed/>
    <w:rsid w:val="00DC6009"/>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f">
    <w:name w:val="Нижний колонтитул Знак"/>
    <w:basedOn w:val="a0"/>
    <w:link w:val="ae"/>
    <w:uiPriority w:val="99"/>
    <w:rsid w:val="00DC6009"/>
    <w:rPr>
      <w:rFonts w:ascii="@Meiryo UI" w:eastAsia="@Meiryo UI" w:hAnsi="Times New Roman" w:cs="Times New Roman"/>
    </w:rPr>
  </w:style>
  <w:style w:type="paragraph" w:styleId="af0">
    <w:name w:val="Balloon Text"/>
    <w:basedOn w:val="a"/>
    <w:link w:val="af1"/>
    <w:semiHidden/>
    <w:unhideWhenUsed/>
    <w:rsid w:val="00DC6009"/>
    <w:pPr>
      <w:spacing w:after="0" w:line="240" w:lineRule="auto"/>
      <w:ind w:firstLine="567"/>
      <w:jc w:val="both"/>
    </w:pPr>
    <w:rPr>
      <w:rFonts w:ascii="Tahoma" w:eastAsia="@Meiryo UI" w:hAnsi="Tahoma" w:cs="Tahoma"/>
      <w:sz w:val="16"/>
      <w:szCs w:val="16"/>
    </w:rPr>
  </w:style>
  <w:style w:type="character" w:customStyle="1" w:styleId="af1">
    <w:name w:val="Текст выноски Знак"/>
    <w:basedOn w:val="a0"/>
    <w:link w:val="af0"/>
    <w:semiHidden/>
    <w:rsid w:val="00DC6009"/>
    <w:rPr>
      <w:rFonts w:ascii="Tahoma" w:eastAsia="@Meiryo UI" w:hAnsi="Tahoma" w:cs="Tahoma"/>
      <w:sz w:val="16"/>
      <w:szCs w:val="16"/>
    </w:rPr>
  </w:style>
  <w:style w:type="character" w:styleId="af2">
    <w:name w:val="Hyperlink"/>
    <w:uiPriority w:val="99"/>
    <w:unhideWhenUsed/>
    <w:rsid w:val="00DC6009"/>
    <w:rPr>
      <w:rFonts w:cs="Times New Roman"/>
      <w:color w:val="0000FF"/>
      <w:u w:val="single"/>
    </w:rPr>
  </w:style>
  <w:style w:type="paragraph" w:styleId="af3">
    <w:name w:val="Normal (Web)"/>
    <w:basedOn w:val="a"/>
    <w:unhideWhenUsed/>
    <w:rsid w:val="00DC6009"/>
    <w:pPr>
      <w:spacing w:after="0" w:line="240" w:lineRule="auto"/>
      <w:ind w:firstLine="567"/>
      <w:jc w:val="both"/>
    </w:pPr>
    <w:rPr>
      <w:rFonts w:ascii="Times New Roman" w:eastAsia="@Meiryo UI" w:hAnsi="Times New Roman" w:cs="Times New Roman"/>
      <w:sz w:val="24"/>
      <w:szCs w:val="24"/>
    </w:rPr>
  </w:style>
  <w:style w:type="table" w:styleId="af4">
    <w:name w:val="Table Grid"/>
    <w:basedOn w:val="a1"/>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DC6009"/>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DC6009"/>
    <w:rPr>
      <w:rFonts w:ascii="@Meiryo UI" w:eastAsia="@Meiryo UI" w:hAnsi="Times New Roman" w:cs="Times New Roman"/>
    </w:rPr>
  </w:style>
  <w:style w:type="paragraph" w:styleId="33">
    <w:name w:val="Body Text Indent 3"/>
    <w:basedOn w:val="a"/>
    <w:link w:val="34"/>
    <w:uiPriority w:val="99"/>
    <w:semiHidden/>
    <w:unhideWhenUsed/>
    <w:rsid w:val="00DC6009"/>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DC6009"/>
    <w:rPr>
      <w:rFonts w:ascii="@Meiryo UI" w:eastAsia="@Meiryo UI" w:hAnsi="Times New Roman" w:cs="Times New Roman"/>
      <w:sz w:val="16"/>
      <w:szCs w:val="16"/>
    </w:rPr>
  </w:style>
  <w:style w:type="paragraph" w:styleId="af5">
    <w:name w:val="annotation text"/>
    <w:basedOn w:val="a"/>
    <w:link w:val="af6"/>
    <w:rsid w:val="00DC6009"/>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6">
    <w:name w:val="Текст примечания Знак"/>
    <w:basedOn w:val="a0"/>
    <w:link w:val="af5"/>
    <w:rsid w:val="00DC6009"/>
    <w:rPr>
      <w:rFonts w:ascii="Times New Roman" w:eastAsia="@Meiryo UI" w:hAnsi="Times New Roman" w:cs="Times New Roman"/>
      <w:sz w:val="20"/>
      <w:szCs w:val="20"/>
      <w:lang w:eastAsia="ru-RU"/>
    </w:rPr>
  </w:style>
  <w:style w:type="paragraph" w:styleId="af7">
    <w:name w:val="TOC Heading"/>
    <w:basedOn w:val="1"/>
    <w:next w:val="a"/>
    <w:uiPriority w:val="39"/>
    <w:semiHidden/>
    <w:unhideWhenUsed/>
    <w:qFormat/>
    <w:rsid w:val="00DC6009"/>
    <w:pPr>
      <w:keepLines/>
      <w:spacing w:before="480" w:after="0" w:line="276" w:lineRule="auto"/>
      <w:outlineLvl w:val="9"/>
    </w:pPr>
    <w:rPr>
      <w:rFonts w:ascii="Bookman Old Style" w:eastAsia="Times New Roman" w:hAnsi="Bookman Old Style" w:cs="Times New Roman"/>
      <w:color w:val="365F91"/>
      <w:kern w:val="0"/>
      <w:sz w:val="28"/>
      <w:szCs w:val="28"/>
      <w:lang w:eastAsia="ru-RU"/>
    </w:rPr>
  </w:style>
  <w:style w:type="paragraph" w:styleId="12">
    <w:name w:val="toc 1"/>
    <w:basedOn w:val="a"/>
    <w:next w:val="a"/>
    <w:autoRedefine/>
    <w:uiPriority w:val="39"/>
    <w:unhideWhenUsed/>
    <w:rsid w:val="00DC6009"/>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DC6009"/>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DC6009"/>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DC6009"/>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DC6009"/>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DC6009"/>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DC6009"/>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DC6009"/>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DC6009"/>
    <w:pPr>
      <w:spacing w:after="100"/>
      <w:ind w:left="1760"/>
    </w:pPr>
    <w:rPr>
      <w:rFonts w:ascii="@Meiryo UI" w:eastAsia="Times New Roman" w:hAnsi="@Meiryo UI" w:cs="Times New Roman"/>
      <w:lang w:eastAsia="ru-RU"/>
    </w:rPr>
  </w:style>
  <w:style w:type="table" w:customStyle="1" w:styleId="13">
    <w:name w:val="Сетка таблицы1"/>
    <w:basedOn w:val="a1"/>
    <w:next w:val="af4"/>
    <w:uiPriority w:val="59"/>
    <w:rsid w:val="00DC6009"/>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nhideWhenUsed/>
    <w:rsid w:val="00DC6009"/>
    <w:rPr>
      <w:rFonts w:cs="Times New Roman"/>
      <w:sz w:val="16"/>
      <w:szCs w:val="16"/>
    </w:rPr>
  </w:style>
  <w:style w:type="table" w:customStyle="1" w:styleId="24">
    <w:name w:val="Сетка таблицы2"/>
    <w:basedOn w:val="a1"/>
    <w:next w:val="af4"/>
    <w:uiPriority w:val="59"/>
    <w:rsid w:val="00DC6009"/>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annotation subject"/>
    <w:basedOn w:val="af5"/>
    <w:next w:val="af5"/>
    <w:link w:val="afa"/>
    <w:unhideWhenUsed/>
    <w:rsid w:val="00DC6009"/>
    <w:pPr>
      <w:autoSpaceDE/>
      <w:autoSpaceDN/>
      <w:jc w:val="both"/>
    </w:pPr>
    <w:rPr>
      <w:rFonts w:ascii="@Meiryo UI"/>
      <w:b/>
      <w:bCs/>
      <w:lang w:eastAsia="en-US"/>
    </w:rPr>
  </w:style>
  <w:style w:type="character" w:customStyle="1" w:styleId="afa">
    <w:name w:val="Тема примечания Знак"/>
    <w:basedOn w:val="af6"/>
    <w:link w:val="af9"/>
    <w:rsid w:val="00DC6009"/>
    <w:rPr>
      <w:rFonts w:ascii="@Meiryo UI" w:eastAsia="@Meiryo UI" w:hAnsi="Times New Roman" w:cs="Times New Roman"/>
      <w:b/>
      <w:bCs/>
      <w:sz w:val="20"/>
      <w:szCs w:val="20"/>
      <w:lang w:eastAsia="ru-RU"/>
    </w:rPr>
  </w:style>
  <w:style w:type="paragraph" w:styleId="afb">
    <w:name w:val="No Spacing"/>
    <w:uiPriority w:val="1"/>
    <w:qFormat/>
    <w:rsid w:val="00DC6009"/>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4"/>
    <w:rsid w:val="00DC600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4"/>
    <w:rsid w:val="00DC600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
    <w:rsid w:val="00DC6009"/>
  </w:style>
  <w:style w:type="table" w:customStyle="1" w:styleId="52">
    <w:name w:val="Сетка таблицы5"/>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DC6009"/>
    <w:pPr>
      <w:spacing w:after="0" w:line="240" w:lineRule="auto"/>
    </w:pPr>
    <w:rPr>
      <w:rFonts w:ascii="@Meiryo UI" w:eastAsia="@Meiryo UI" w:hAnsi="Times New Roman" w:cs="Times New Roman"/>
    </w:rPr>
  </w:style>
  <w:style w:type="paragraph" w:styleId="25">
    <w:name w:val="Body Text Indent 2"/>
    <w:basedOn w:val="a"/>
    <w:link w:val="26"/>
    <w:unhideWhenUsed/>
    <w:rsid w:val="00DC6009"/>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DC6009"/>
    <w:rPr>
      <w:rFonts w:ascii="@Meiryo UI" w:eastAsia="@Meiryo UI" w:hAnsi="Times New Roman" w:cs="Times New Roman"/>
    </w:rPr>
  </w:style>
  <w:style w:type="table" w:customStyle="1" w:styleId="100">
    <w:name w:val="Сетка таблицы10"/>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DC6009"/>
  </w:style>
  <w:style w:type="paragraph" w:customStyle="1" w:styleId="Default">
    <w:name w:val="Default"/>
    <w:rsid w:val="00DC600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DC6009"/>
    <w:pPr>
      <w:spacing w:after="0" w:line="240" w:lineRule="auto"/>
    </w:pPr>
    <w:rPr>
      <w:rFonts w:ascii="Arial" w:eastAsia="Times New Roman" w:hAnsi="Arial" w:cs="Arial"/>
      <w:sz w:val="20"/>
      <w:szCs w:val="20"/>
      <w:lang w:eastAsia="ru-RU"/>
    </w:rPr>
  </w:style>
  <w:style w:type="character" w:customStyle="1" w:styleId="blk">
    <w:name w:val="blk"/>
    <w:rsid w:val="00DC6009"/>
  </w:style>
  <w:style w:type="character" w:customStyle="1" w:styleId="ep">
    <w:name w:val="ep"/>
    <w:rsid w:val="00DC6009"/>
  </w:style>
  <w:style w:type="paragraph" w:customStyle="1" w:styleId="afd">
    <w:name w:val="Обычный.Нормальный"/>
    <w:uiPriority w:val="99"/>
    <w:rsid w:val="00DC6009"/>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DC6009"/>
  </w:style>
  <w:style w:type="table" w:customStyle="1" w:styleId="112">
    <w:name w:val="Сетка таблицы11"/>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сноски1"/>
    <w:basedOn w:val="a"/>
    <w:next w:val="a9"/>
    <w:uiPriority w:val="99"/>
    <w:unhideWhenUsed/>
    <w:rsid w:val="00DC6009"/>
    <w:pPr>
      <w:spacing w:after="0" w:line="240" w:lineRule="auto"/>
    </w:pPr>
    <w:rPr>
      <w:sz w:val="20"/>
      <w:szCs w:val="20"/>
    </w:rPr>
  </w:style>
  <w:style w:type="table" w:customStyle="1" w:styleId="120">
    <w:name w:val="Сетка таблицы12"/>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Block Text"/>
    <w:basedOn w:val="a"/>
    <w:uiPriority w:val="99"/>
    <w:rsid w:val="00DC6009"/>
    <w:pPr>
      <w:spacing w:after="0" w:line="240" w:lineRule="auto"/>
      <w:ind w:left="180" w:right="-2"/>
      <w:jc w:val="both"/>
    </w:pPr>
    <w:rPr>
      <w:rFonts w:ascii="Times New Roman" w:eastAsia="Times New Roman" w:hAnsi="Times New Roman" w:cs="Times New Roman"/>
      <w:sz w:val="24"/>
      <w:szCs w:val="24"/>
      <w:lang w:eastAsia="ru-RU"/>
    </w:rPr>
  </w:style>
  <w:style w:type="paragraph" w:styleId="aff">
    <w:name w:val="Body Text Indent"/>
    <w:basedOn w:val="a"/>
    <w:link w:val="aff0"/>
    <w:uiPriority w:val="99"/>
    <w:semiHidden/>
    <w:unhideWhenUsed/>
    <w:rsid w:val="00DC6009"/>
    <w:pPr>
      <w:spacing w:after="120" w:line="240" w:lineRule="auto"/>
      <w:ind w:left="283" w:firstLine="567"/>
      <w:jc w:val="both"/>
    </w:pPr>
    <w:rPr>
      <w:rFonts w:ascii="@Meiryo UI" w:eastAsia="@Meiryo UI" w:hAnsi="Times New Roman" w:cs="Times New Roman"/>
    </w:rPr>
  </w:style>
  <w:style w:type="character" w:customStyle="1" w:styleId="aff0">
    <w:name w:val="Основной текст с отступом Знак"/>
    <w:basedOn w:val="a0"/>
    <w:link w:val="aff"/>
    <w:uiPriority w:val="99"/>
    <w:semiHidden/>
    <w:rsid w:val="00DC6009"/>
    <w:rPr>
      <w:rFonts w:ascii="@Meiryo UI" w:eastAsia="@Meiryo UI" w:hAnsi="Times New Roman" w:cs="Times New Roman"/>
    </w:rPr>
  </w:style>
  <w:style w:type="character" w:customStyle="1" w:styleId="r">
    <w:name w:val="r"/>
    <w:basedOn w:val="a0"/>
    <w:rsid w:val="00DC6009"/>
  </w:style>
  <w:style w:type="paragraph" w:customStyle="1" w:styleId="ConsNormal">
    <w:name w:val="ConsNormal"/>
    <w:rsid w:val="00DC6009"/>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1">
    <w:name w:val="Абзац с интервалом"/>
    <w:basedOn w:val="a"/>
    <w:rsid w:val="00DC6009"/>
    <w:pPr>
      <w:spacing w:before="120" w:after="120" w:line="240" w:lineRule="auto"/>
      <w:jc w:val="both"/>
    </w:pPr>
    <w:rPr>
      <w:rFonts w:ascii="Arial" w:eastAsia="Times New Roman" w:hAnsi="Arial" w:cs="Arial"/>
      <w:sz w:val="24"/>
      <w:szCs w:val="24"/>
      <w:lang w:eastAsia="ru-RU"/>
    </w:rPr>
  </w:style>
  <w:style w:type="paragraph" w:styleId="aff2">
    <w:name w:val="endnote text"/>
    <w:basedOn w:val="a"/>
    <w:link w:val="aff3"/>
    <w:unhideWhenUsed/>
    <w:rsid w:val="00DC6009"/>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rsid w:val="00DC6009"/>
    <w:rPr>
      <w:rFonts w:ascii="Times New Roman" w:eastAsia="Times New Roman" w:hAnsi="Times New Roman" w:cs="Times New Roman"/>
      <w:sz w:val="20"/>
      <w:szCs w:val="20"/>
      <w:lang w:eastAsia="ru-RU"/>
    </w:rPr>
  </w:style>
  <w:style w:type="character" w:styleId="aff4">
    <w:name w:val="endnote reference"/>
    <w:unhideWhenUsed/>
    <w:rsid w:val="00DC6009"/>
    <w:rPr>
      <w:vertAlign w:val="superscript"/>
    </w:rPr>
  </w:style>
  <w:style w:type="paragraph" w:customStyle="1" w:styleId="Caaieiaieoaaeeoueaa">
    <w:name w:val="Caaieiaie oaaeeou eaa."/>
    <w:basedOn w:val="a"/>
    <w:uiPriority w:val="99"/>
    <w:rsid w:val="00DC6009"/>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5">
    <w:name w:val="Strong"/>
    <w:basedOn w:val="a0"/>
    <w:qFormat/>
    <w:rsid w:val="00DC6009"/>
    <w:rPr>
      <w:b/>
      <w:bCs/>
    </w:rPr>
  </w:style>
  <w:style w:type="table" w:customStyle="1" w:styleId="130">
    <w:name w:val="Сетка таблицы13"/>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DC6009"/>
  </w:style>
  <w:style w:type="table" w:customStyle="1" w:styleId="140">
    <w:name w:val="Сетка таблицы14"/>
    <w:basedOn w:val="a1"/>
    <w:next w:val="af4"/>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4"/>
    <w:uiPriority w:val="59"/>
    <w:rsid w:val="00DC6009"/>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4"/>
    <w:uiPriority w:val="59"/>
    <w:rsid w:val="00DC6009"/>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4"/>
    <w:rsid w:val="00DC600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4"/>
    <w:rsid w:val="00DC600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DC6009"/>
  </w:style>
  <w:style w:type="table" w:customStyle="1" w:styleId="510">
    <w:name w:val="Сетка таблицы5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DC6009"/>
  </w:style>
  <w:style w:type="table" w:customStyle="1" w:styleId="1110">
    <w:name w:val="Сетка таблицы111"/>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DC6009"/>
  </w:style>
  <w:style w:type="table" w:customStyle="1" w:styleId="16">
    <w:name w:val="Сетка таблицы16"/>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DC6009"/>
    <w:rPr>
      <w:vanish w:val="0"/>
      <w:webHidden w:val="0"/>
      <w:specVanish w:val="0"/>
    </w:rPr>
  </w:style>
  <w:style w:type="table" w:customStyle="1" w:styleId="17">
    <w:name w:val="Сетка таблицы17"/>
    <w:basedOn w:val="a1"/>
    <w:next w:val="af4"/>
    <w:uiPriority w:val="59"/>
    <w:rsid w:val="00DC6009"/>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DC6009"/>
    <w:rPr>
      <w:rFonts w:ascii="@Meiryo UI" w:eastAsia="@Meiryo UI" w:hAnsi="Times New Roman" w:cs="Times New Roman"/>
    </w:rPr>
  </w:style>
  <w:style w:type="paragraph" w:customStyle="1" w:styleId="Tablebody">
    <w:name w:val="Table body"/>
    <w:basedOn w:val="Default"/>
    <w:next w:val="a"/>
    <w:qFormat/>
    <w:rsid w:val="00DC6009"/>
    <w:pPr>
      <w:widowControl w:val="0"/>
    </w:pPr>
    <w:rPr>
      <w:rFonts w:ascii="Arial" w:eastAsia="Times New Roman" w:hAnsi="Arial" w:cs="Arial"/>
      <w:sz w:val="18"/>
      <w:szCs w:val="20"/>
      <w:lang w:eastAsia="ru-RU" w:bidi="ru-RU"/>
    </w:rPr>
  </w:style>
  <w:style w:type="paragraph" w:customStyle="1" w:styleId="Tabletext">
    <w:name w:val="Table text"/>
    <w:basedOn w:val="a4"/>
    <w:rsid w:val="00DC6009"/>
    <w:pPr>
      <w:spacing w:before="60" w:after="60" w:line="240" w:lineRule="atLeast"/>
    </w:pPr>
    <w:rPr>
      <w:rFonts w:ascii="Times New Roman" w:eastAsia="Times New Roman" w:hAnsi="Times New Roman" w:cs="Times New Roman"/>
      <w:sz w:val="24"/>
      <w:szCs w:val="20"/>
      <w:lang w:eastAsia="ru-RU"/>
    </w:rPr>
  </w:style>
  <w:style w:type="numbering" w:customStyle="1" w:styleId="43">
    <w:name w:val="Нет списка4"/>
    <w:next w:val="a2"/>
    <w:uiPriority w:val="99"/>
    <w:semiHidden/>
    <w:unhideWhenUsed/>
    <w:rsid w:val="00DC6009"/>
  </w:style>
  <w:style w:type="character" w:styleId="aff6">
    <w:name w:val="page number"/>
    <w:basedOn w:val="a0"/>
    <w:rsid w:val="00DC6009"/>
  </w:style>
  <w:style w:type="table" w:customStyle="1" w:styleId="18">
    <w:name w:val="Сетка таблицы18"/>
    <w:basedOn w:val="a1"/>
    <w:next w:val="af4"/>
    <w:rsid w:val="00DC6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llowedHyperlink"/>
    <w:rsid w:val="00DC6009"/>
    <w:rPr>
      <w:color w:val="800080"/>
      <w:u w:val="single"/>
    </w:rPr>
  </w:style>
  <w:style w:type="table" w:customStyle="1" w:styleId="19">
    <w:name w:val="Сетка таблицы19"/>
    <w:basedOn w:val="a1"/>
    <w:next w:val="af4"/>
    <w:rsid w:val="00DC60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4"/>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4"/>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Îñí. òåêñò"/>
    <w:rsid w:val="00DC6009"/>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9">
    <w:name w:val="Plain Text"/>
    <w:basedOn w:val="a"/>
    <w:link w:val="affa"/>
    <w:uiPriority w:val="99"/>
    <w:semiHidden/>
    <w:unhideWhenUsed/>
    <w:rsid w:val="00DC6009"/>
    <w:pPr>
      <w:spacing w:after="0" w:line="240" w:lineRule="auto"/>
    </w:pPr>
    <w:rPr>
      <w:rFonts w:ascii="Calibri" w:eastAsia="Times New Roman" w:hAnsi="Calibri" w:cs="Consolas"/>
      <w:szCs w:val="21"/>
    </w:rPr>
  </w:style>
  <w:style w:type="character" w:customStyle="1" w:styleId="affa">
    <w:name w:val="Текст Знак"/>
    <w:basedOn w:val="a0"/>
    <w:link w:val="aff9"/>
    <w:uiPriority w:val="99"/>
    <w:semiHidden/>
    <w:rsid w:val="00DC6009"/>
    <w:rPr>
      <w:rFonts w:ascii="Calibri" w:eastAsia="Times New Roman" w:hAnsi="Calibri" w:cs="Consolas"/>
      <w:szCs w:val="21"/>
    </w:rPr>
  </w:style>
  <w:style w:type="character" w:customStyle="1" w:styleId="diffins6">
    <w:name w:val="diff_ins6"/>
    <w:basedOn w:val="a0"/>
    <w:rsid w:val="00DC6009"/>
    <w:rPr>
      <w:shd w:val="clear" w:color="auto" w:fill="C8FFC8"/>
    </w:rPr>
  </w:style>
  <w:style w:type="character" w:customStyle="1" w:styleId="blk6">
    <w:name w:val="blk6"/>
    <w:basedOn w:val="a0"/>
    <w:rsid w:val="00DC6009"/>
    <w:rPr>
      <w:vanish w:val="0"/>
      <w:webHidden w:val="0"/>
      <w:specVanish w:val="0"/>
    </w:rPr>
  </w:style>
  <w:style w:type="paragraph" w:styleId="affb">
    <w:name w:val="Subtitle"/>
    <w:basedOn w:val="a"/>
    <w:next w:val="a"/>
    <w:link w:val="affc"/>
    <w:uiPriority w:val="11"/>
    <w:qFormat/>
    <w:rsid w:val="00DC60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c">
    <w:name w:val="Подзаголовок Знак"/>
    <w:basedOn w:val="a0"/>
    <w:link w:val="affb"/>
    <w:uiPriority w:val="11"/>
    <w:rsid w:val="00DC6009"/>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DC6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C6009"/>
    <w:rPr>
      <w:rFonts w:ascii="Courier New" w:eastAsia="Times New Roman" w:hAnsi="Courier New" w:cs="Courier New"/>
      <w:sz w:val="20"/>
      <w:szCs w:val="20"/>
      <w:lang w:eastAsia="ru-RU"/>
    </w:rPr>
  </w:style>
  <w:style w:type="numbering" w:customStyle="1" w:styleId="111">
    <w:name w:val="Стиль111"/>
    <w:rsid w:val="00DC6009"/>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009"/>
  </w:style>
  <w:style w:type="paragraph" w:styleId="1">
    <w:name w:val="heading 1"/>
    <w:basedOn w:val="a"/>
    <w:next w:val="a"/>
    <w:link w:val="10"/>
    <w:uiPriority w:val="9"/>
    <w:qFormat/>
    <w:rsid w:val="0098135E"/>
    <w:pPr>
      <w:keepNext/>
      <w:spacing w:before="120" w:after="60" w:line="240" w:lineRule="auto"/>
      <w:outlineLvl w:val="0"/>
    </w:pPr>
    <w:rPr>
      <w:rFonts w:ascii="Times New Roman" w:hAnsi="Times New Roman" w:cs="Arial"/>
      <w:b/>
      <w:bCs/>
      <w:kern w:val="32"/>
      <w:sz w:val="24"/>
      <w:szCs w:val="32"/>
    </w:rPr>
  </w:style>
  <w:style w:type="paragraph" w:styleId="2">
    <w:name w:val="heading 2"/>
    <w:basedOn w:val="a"/>
    <w:next w:val="a"/>
    <w:link w:val="20"/>
    <w:uiPriority w:val="9"/>
    <w:semiHidden/>
    <w:unhideWhenUsed/>
    <w:qFormat/>
    <w:rsid w:val="00DC6009"/>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DC6009"/>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DC6009"/>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C600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nhideWhenUsed/>
    <w:rsid w:val="0098135E"/>
    <w:pPr>
      <w:spacing w:after="120"/>
    </w:pPr>
  </w:style>
  <w:style w:type="character" w:customStyle="1" w:styleId="a6">
    <w:name w:val="Основной текст Знак"/>
    <w:basedOn w:val="a0"/>
    <w:link w:val="a4"/>
    <w:rsid w:val="0098135E"/>
  </w:style>
  <w:style w:type="character" w:customStyle="1" w:styleId="20">
    <w:name w:val="Заголовок 2 Знак"/>
    <w:basedOn w:val="a0"/>
    <w:link w:val="2"/>
    <w:uiPriority w:val="9"/>
    <w:semiHidden/>
    <w:rsid w:val="00DC6009"/>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DC6009"/>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DC600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C6009"/>
    <w:rPr>
      <w:rFonts w:asciiTheme="majorHAnsi" w:eastAsiaTheme="majorEastAsia" w:hAnsiTheme="majorHAnsi" w:cstheme="majorBidi"/>
      <w:color w:val="243F60" w:themeColor="accent1" w:themeShade="7F"/>
    </w:rPr>
  </w:style>
  <w:style w:type="numbering" w:customStyle="1" w:styleId="11">
    <w:name w:val="Нет списка1"/>
    <w:next w:val="a2"/>
    <w:uiPriority w:val="99"/>
    <w:semiHidden/>
    <w:unhideWhenUsed/>
    <w:rsid w:val="00DC6009"/>
  </w:style>
  <w:style w:type="paragraph" w:styleId="a7">
    <w:name w:val="List Paragraph"/>
    <w:basedOn w:val="a"/>
    <w:link w:val="a8"/>
    <w:uiPriority w:val="34"/>
    <w:qFormat/>
    <w:rsid w:val="00DC6009"/>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DC6009"/>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DC6009"/>
    <w:rPr>
      <w:rFonts w:ascii="@Meiryo UI" w:eastAsia="@Meiryo UI" w:hAnsi="Times New Roman" w:cs="Times New Roman"/>
      <w:sz w:val="16"/>
      <w:szCs w:val="16"/>
    </w:rPr>
  </w:style>
  <w:style w:type="paragraph" w:customStyle="1" w:styleId="ConsPlusNormal">
    <w:name w:val="ConsPlusNormal"/>
    <w:rsid w:val="00DC6009"/>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9">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a"/>
    <w:uiPriority w:val="99"/>
    <w:unhideWhenUsed/>
    <w:qFormat/>
    <w:rsid w:val="00DC6009"/>
    <w:pPr>
      <w:spacing w:after="0" w:line="240" w:lineRule="auto"/>
      <w:ind w:firstLine="567"/>
      <w:jc w:val="both"/>
    </w:pPr>
    <w:rPr>
      <w:rFonts w:ascii="@Meiryo UI" w:eastAsia="@Meiryo UI" w:hAnsi="Times New Roman" w:cs="Times New Roman"/>
      <w:sz w:val="20"/>
      <w:szCs w:val="20"/>
    </w:rPr>
  </w:style>
  <w:style w:type="character" w:customStyle="1" w:styleId="aa">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9"/>
    <w:uiPriority w:val="99"/>
    <w:rsid w:val="00DC6009"/>
    <w:rPr>
      <w:rFonts w:ascii="@Meiryo UI" w:eastAsia="@Meiryo UI" w:hAnsi="Times New Roman" w:cs="Times New Roman"/>
      <w:sz w:val="20"/>
      <w:szCs w:val="20"/>
    </w:rPr>
  </w:style>
  <w:style w:type="character" w:styleId="ab">
    <w:name w:val="footnote reference"/>
    <w:uiPriority w:val="99"/>
    <w:rsid w:val="00DC6009"/>
    <w:rPr>
      <w:rFonts w:cs="Times New Roman"/>
      <w:vertAlign w:val="superscript"/>
    </w:rPr>
  </w:style>
  <w:style w:type="paragraph" w:styleId="ac">
    <w:name w:val="header"/>
    <w:basedOn w:val="a"/>
    <w:link w:val="ad"/>
    <w:unhideWhenUsed/>
    <w:rsid w:val="00DC6009"/>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d">
    <w:name w:val="Верхний колонтитул Знак"/>
    <w:basedOn w:val="a0"/>
    <w:link w:val="ac"/>
    <w:rsid w:val="00DC6009"/>
    <w:rPr>
      <w:rFonts w:ascii="@Meiryo UI" w:eastAsia="@Meiryo UI" w:hAnsi="Times New Roman" w:cs="Times New Roman"/>
    </w:rPr>
  </w:style>
  <w:style w:type="paragraph" w:styleId="ae">
    <w:name w:val="footer"/>
    <w:basedOn w:val="a"/>
    <w:link w:val="af"/>
    <w:uiPriority w:val="99"/>
    <w:unhideWhenUsed/>
    <w:rsid w:val="00DC6009"/>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f">
    <w:name w:val="Нижний колонтитул Знак"/>
    <w:basedOn w:val="a0"/>
    <w:link w:val="ae"/>
    <w:uiPriority w:val="99"/>
    <w:rsid w:val="00DC6009"/>
    <w:rPr>
      <w:rFonts w:ascii="@Meiryo UI" w:eastAsia="@Meiryo UI" w:hAnsi="Times New Roman" w:cs="Times New Roman"/>
    </w:rPr>
  </w:style>
  <w:style w:type="paragraph" w:styleId="af0">
    <w:name w:val="Balloon Text"/>
    <w:basedOn w:val="a"/>
    <w:link w:val="af1"/>
    <w:semiHidden/>
    <w:unhideWhenUsed/>
    <w:rsid w:val="00DC6009"/>
    <w:pPr>
      <w:spacing w:after="0" w:line="240" w:lineRule="auto"/>
      <w:ind w:firstLine="567"/>
      <w:jc w:val="both"/>
    </w:pPr>
    <w:rPr>
      <w:rFonts w:ascii="Tahoma" w:eastAsia="@Meiryo UI" w:hAnsi="Tahoma" w:cs="Tahoma"/>
      <w:sz w:val="16"/>
      <w:szCs w:val="16"/>
    </w:rPr>
  </w:style>
  <w:style w:type="character" w:customStyle="1" w:styleId="af1">
    <w:name w:val="Текст выноски Знак"/>
    <w:basedOn w:val="a0"/>
    <w:link w:val="af0"/>
    <w:semiHidden/>
    <w:rsid w:val="00DC6009"/>
    <w:rPr>
      <w:rFonts w:ascii="Tahoma" w:eastAsia="@Meiryo UI" w:hAnsi="Tahoma" w:cs="Tahoma"/>
      <w:sz w:val="16"/>
      <w:szCs w:val="16"/>
    </w:rPr>
  </w:style>
  <w:style w:type="character" w:styleId="af2">
    <w:name w:val="Hyperlink"/>
    <w:uiPriority w:val="99"/>
    <w:unhideWhenUsed/>
    <w:rsid w:val="00DC6009"/>
    <w:rPr>
      <w:rFonts w:cs="Times New Roman"/>
      <w:color w:val="0000FF"/>
      <w:u w:val="single"/>
    </w:rPr>
  </w:style>
  <w:style w:type="paragraph" w:styleId="af3">
    <w:name w:val="Normal (Web)"/>
    <w:basedOn w:val="a"/>
    <w:unhideWhenUsed/>
    <w:rsid w:val="00DC6009"/>
    <w:pPr>
      <w:spacing w:after="0" w:line="240" w:lineRule="auto"/>
      <w:ind w:firstLine="567"/>
      <w:jc w:val="both"/>
    </w:pPr>
    <w:rPr>
      <w:rFonts w:ascii="Times New Roman" w:eastAsia="@Meiryo UI" w:hAnsi="Times New Roman" w:cs="Times New Roman"/>
      <w:sz w:val="24"/>
      <w:szCs w:val="24"/>
    </w:rPr>
  </w:style>
  <w:style w:type="table" w:styleId="af4">
    <w:name w:val="Table Grid"/>
    <w:basedOn w:val="a1"/>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DC6009"/>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DC6009"/>
    <w:rPr>
      <w:rFonts w:ascii="@Meiryo UI" w:eastAsia="@Meiryo UI" w:hAnsi="Times New Roman" w:cs="Times New Roman"/>
    </w:rPr>
  </w:style>
  <w:style w:type="paragraph" w:styleId="33">
    <w:name w:val="Body Text Indent 3"/>
    <w:basedOn w:val="a"/>
    <w:link w:val="34"/>
    <w:uiPriority w:val="99"/>
    <w:semiHidden/>
    <w:unhideWhenUsed/>
    <w:rsid w:val="00DC6009"/>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DC6009"/>
    <w:rPr>
      <w:rFonts w:ascii="@Meiryo UI" w:eastAsia="@Meiryo UI" w:hAnsi="Times New Roman" w:cs="Times New Roman"/>
      <w:sz w:val="16"/>
      <w:szCs w:val="16"/>
    </w:rPr>
  </w:style>
  <w:style w:type="paragraph" w:styleId="af5">
    <w:name w:val="annotation text"/>
    <w:basedOn w:val="a"/>
    <w:link w:val="af6"/>
    <w:rsid w:val="00DC6009"/>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6">
    <w:name w:val="Текст примечания Знак"/>
    <w:basedOn w:val="a0"/>
    <w:link w:val="af5"/>
    <w:rsid w:val="00DC6009"/>
    <w:rPr>
      <w:rFonts w:ascii="Times New Roman" w:eastAsia="@Meiryo UI" w:hAnsi="Times New Roman" w:cs="Times New Roman"/>
      <w:sz w:val="20"/>
      <w:szCs w:val="20"/>
      <w:lang w:eastAsia="ru-RU"/>
    </w:rPr>
  </w:style>
  <w:style w:type="paragraph" w:styleId="af7">
    <w:name w:val="TOC Heading"/>
    <w:basedOn w:val="1"/>
    <w:next w:val="a"/>
    <w:uiPriority w:val="39"/>
    <w:semiHidden/>
    <w:unhideWhenUsed/>
    <w:qFormat/>
    <w:rsid w:val="00DC6009"/>
    <w:pPr>
      <w:keepLines/>
      <w:spacing w:before="480" w:after="0" w:line="276" w:lineRule="auto"/>
      <w:outlineLvl w:val="9"/>
    </w:pPr>
    <w:rPr>
      <w:rFonts w:ascii="Bookman Old Style" w:eastAsia="Times New Roman" w:hAnsi="Bookman Old Style" w:cs="Times New Roman"/>
      <w:color w:val="365F91"/>
      <w:kern w:val="0"/>
      <w:sz w:val="28"/>
      <w:szCs w:val="28"/>
      <w:lang w:eastAsia="ru-RU"/>
    </w:rPr>
  </w:style>
  <w:style w:type="paragraph" w:styleId="12">
    <w:name w:val="toc 1"/>
    <w:basedOn w:val="a"/>
    <w:next w:val="a"/>
    <w:autoRedefine/>
    <w:uiPriority w:val="39"/>
    <w:unhideWhenUsed/>
    <w:rsid w:val="00DC6009"/>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DC6009"/>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DC6009"/>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DC6009"/>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DC6009"/>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DC6009"/>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DC6009"/>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DC6009"/>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DC6009"/>
    <w:pPr>
      <w:spacing w:after="100"/>
      <w:ind w:left="1760"/>
    </w:pPr>
    <w:rPr>
      <w:rFonts w:ascii="@Meiryo UI" w:eastAsia="Times New Roman" w:hAnsi="@Meiryo UI" w:cs="Times New Roman"/>
      <w:lang w:eastAsia="ru-RU"/>
    </w:rPr>
  </w:style>
  <w:style w:type="table" w:customStyle="1" w:styleId="13">
    <w:name w:val="Сетка таблицы1"/>
    <w:basedOn w:val="a1"/>
    <w:next w:val="af4"/>
    <w:uiPriority w:val="59"/>
    <w:rsid w:val="00DC6009"/>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nhideWhenUsed/>
    <w:rsid w:val="00DC6009"/>
    <w:rPr>
      <w:rFonts w:cs="Times New Roman"/>
      <w:sz w:val="16"/>
      <w:szCs w:val="16"/>
    </w:rPr>
  </w:style>
  <w:style w:type="table" w:customStyle="1" w:styleId="24">
    <w:name w:val="Сетка таблицы2"/>
    <w:basedOn w:val="a1"/>
    <w:next w:val="af4"/>
    <w:uiPriority w:val="59"/>
    <w:rsid w:val="00DC6009"/>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annotation subject"/>
    <w:basedOn w:val="af5"/>
    <w:next w:val="af5"/>
    <w:link w:val="afa"/>
    <w:unhideWhenUsed/>
    <w:rsid w:val="00DC6009"/>
    <w:pPr>
      <w:autoSpaceDE/>
      <w:autoSpaceDN/>
      <w:jc w:val="both"/>
    </w:pPr>
    <w:rPr>
      <w:rFonts w:ascii="@Meiryo UI"/>
      <w:b/>
      <w:bCs/>
      <w:lang w:eastAsia="en-US"/>
    </w:rPr>
  </w:style>
  <w:style w:type="character" w:customStyle="1" w:styleId="afa">
    <w:name w:val="Тема примечания Знак"/>
    <w:basedOn w:val="af6"/>
    <w:link w:val="af9"/>
    <w:rsid w:val="00DC6009"/>
    <w:rPr>
      <w:rFonts w:ascii="@Meiryo UI" w:eastAsia="@Meiryo UI" w:hAnsi="Times New Roman" w:cs="Times New Roman"/>
      <w:b/>
      <w:bCs/>
      <w:sz w:val="20"/>
      <w:szCs w:val="20"/>
      <w:lang w:eastAsia="ru-RU"/>
    </w:rPr>
  </w:style>
  <w:style w:type="paragraph" w:styleId="afb">
    <w:name w:val="No Spacing"/>
    <w:uiPriority w:val="1"/>
    <w:qFormat/>
    <w:rsid w:val="00DC6009"/>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4"/>
    <w:rsid w:val="00DC600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4"/>
    <w:rsid w:val="00DC600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
    <w:rsid w:val="00DC6009"/>
  </w:style>
  <w:style w:type="table" w:customStyle="1" w:styleId="52">
    <w:name w:val="Сетка таблицы5"/>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DC6009"/>
    <w:pPr>
      <w:spacing w:after="0" w:line="240" w:lineRule="auto"/>
    </w:pPr>
    <w:rPr>
      <w:rFonts w:ascii="@Meiryo UI" w:eastAsia="@Meiryo UI" w:hAnsi="Times New Roman" w:cs="Times New Roman"/>
    </w:rPr>
  </w:style>
  <w:style w:type="paragraph" w:styleId="25">
    <w:name w:val="Body Text Indent 2"/>
    <w:basedOn w:val="a"/>
    <w:link w:val="26"/>
    <w:unhideWhenUsed/>
    <w:rsid w:val="00DC6009"/>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DC6009"/>
    <w:rPr>
      <w:rFonts w:ascii="@Meiryo UI" w:eastAsia="@Meiryo UI" w:hAnsi="Times New Roman" w:cs="Times New Roman"/>
    </w:rPr>
  </w:style>
  <w:style w:type="table" w:customStyle="1" w:styleId="100">
    <w:name w:val="Сетка таблицы10"/>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DC6009"/>
  </w:style>
  <w:style w:type="paragraph" w:customStyle="1" w:styleId="Default">
    <w:name w:val="Default"/>
    <w:rsid w:val="00DC600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DC6009"/>
    <w:pPr>
      <w:spacing w:after="0" w:line="240" w:lineRule="auto"/>
    </w:pPr>
    <w:rPr>
      <w:rFonts w:ascii="Arial" w:eastAsia="Times New Roman" w:hAnsi="Arial" w:cs="Arial"/>
      <w:sz w:val="20"/>
      <w:szCs w:val="20"/>
      <w:lang w:eastAsia="ru-RU"/>
    </w:rPr>
  </w:style>
  <w:style w:type="character" w:customStyle="1" w:styleId="blk">
    <w:name w:val="blk"/>
    <w:rsid w:val="00DC6009"/>
  </w:style>
  <w:style w:type="character" w:customStyle="1" w:styleId="ep">
    <w:name w:val="ep"/>
    <w:rsid w:val="00DC6009"/>
  </w:style>
  <w:style w:type="paragraph" w:customStyle="1" w:styleId="afd">
    <w:name w:val="Обычный.Нормальный"/>
    <w:uiPriority w:val="99"/>
    <w:rsid w:val="00DC6009"/>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DC6009"/>
  </w:style>
  <w:style w:type="table" w:customStyle="1" w:styleId="112">
    <w:name w:val="Сетка таблицы11"/>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сноски1"/>
    <w:basedOn w:val="a"/>
    <w:next w:val="a9"/>
    <w:uiPriority w:val="99"/>
    <w:unhideWhenUsed/>
    <w:rsid w:val="00DC6009"/>
    <w:pPr>
      <w:spacing w:after="0" w:line="240" w:lineRule="auto"/>
    </w:pPr>
    <w:rPr>
      <w:sz w:val="20"/>
      <w:szCs w:val="20"/>
    </w:rPr>
  </w:style>
  <w:style w:type="table" w:customStyle="1" w:styleId="120">
    <w:name w:val="Сетка таблицы12"/>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Block Text"/>
    <w:basedOn w:val="a"/>
    <w:uiPriority w:val="99"/>
    <w:rsid w:val="00DC6009"/>
    <w:pPr>
      <w:spacing w:after="0" w:line="240" w:lineRule="auto"/>
      <w:ind w:left="180" w:right="-2"/>
      <w:jc w:val="both"/>
    </w:pPr>
    <w:rPr>
      <w:rFonts w:ascii="Times New Roman" w:eastAsia="Times New Roman" w:hAnsi="Times New Roman" w:cs="Times New Roman"/>
      <w:sz w:val="24"/>
      <w:szCs w:val="24"/>
      <w:lang w:eastAsia="ru-RU"/>
    </w:rPr>
  </w:style>
  <w:style w:type="paragraph" w:styleId="aff">
    <w:name w:val="Body Text Indent"/>
    <w:basedOn w:val="a"/>
    <w:link w:val="aff0"/>
    <w:uiPriority w:val="99"/>
    <w:semiHidden/>
    <w:unhideWhenUsed/>
    <w:rsid w:val="00DC6009"/>
    <w:pPr>
      <w:spacing w:after="120" w:line="240" w:lineRule="auto"/>
      <w:ind w:left="283" w:firstLine="567"/>
      <w:jc w:val="both"/>
    </w:pPr>
    <w:rPr>
      <w:rFonts w:ascii="@Meiryo UI" w:eastAsia="@Meiryo UI" w:hAnsi="Times New Roman" w:cs="Times New Roman"/>
    </w:rPr>
  </w:style>
  <w:style w:type="character" w:customStyle="1" w:styleId="aff0">
    <w:name w:val="Основной текст с отступом Знак"/>
    <w:basedOn w:val="a0"/>
    <w:link w:val="aff"/>
    <w:uiPriority w:val="99"/>
    <w:semiHidden/>
    <w:rsid w:val="00DC6009"/>
    <w:rPr>
      <w:rFonts w:ascii="@Meiryo UI" w:eastAsia="@Meiryo UI" w:hAnsi="Times New Roman" w:cs="Times New Roman"/>
    </w:rPr>
  </w:style>
  <w:style w:type="character" w:customStyle="1" w:styleId="r">
    <w:name w:val="r"/>
    <w:basedOn w:val="a0"/>
    <w:rsid w:val="00DC6009"/>
  </w:style>
  <w:style w:type="paragraph" w:customStyle="1" w:styleId="ConsNormal">
    <w:name w:val="ConsNormal"/>
    <w:rsid w:val="00DC6009"/>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1">
    <w:name w:val="Абзац с интервалом"/>
    <w:basedOn w:val="a"/>
    <w:rsid w:val="00DC6009"/>
    <w:pPr>
      <w:spacing w:before="120" w:after="120" w:line="240" w:lineRule="auto"/>
      <w:jc w:val="both"/>
    </w:pPr>
    <w:rPr>
      <w:rFonts w:ascii="Arial" w:eastAsia="Times New Roman" w:hAnsi="Arial" w:cs="Arial"/>
      <w:sz w:val="24"/>
      <w:szCs w:val="24"/>
      <w:lang w:eastAsia="ru-RU"/>
    </w:rPr>
  </w:style>
  <w:style w:type="paragraph" w:styleId="aff2">
    <w:name w:val="endnote text"/>
    <w:basedOn w:val="a"/>
    <w:link w:val="aff3"/>
    <w:unhideWhenUsed/>
    <w:rsid w:val="00DC6009"/>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rsid w:val="00DC6009"/>
    <w:rPr>
      <w:rFonts w:ascii="Times New Roman" w:eastAsia="Times New Roman" w:hAnsi="Times New Roman" w:cs="Times New Roman"/>
      <w:sz w:val="20"/>
      <w:szCs w:val="20"/>
      <w:lang w:eastAsia="ru-RU"/>
    </w:rPr>
  </w:style>
  <w:style w:type="character" w:styleId="aff4">
    <w:name w:val="endnote reference"/>
    <w:unhideWhenUsed/>
    <w:rsid w:val="00DC6009"/>
    <w:rPr>
      <w:vertAlign w:val="superscript"/>
    </w:rPr>
  </w:style>
  <w:style w:type="paragraph" w:customStyle="1" w:styleId="Caaieiaieoaaeeoueaa">
    <w:name w:val="Caaieiaie oaaeeou eaa."/>
    <w:basedOn w:val="a"/>
    <w:uiPriority w:val="99"/>
    <w:rsid w:val="00DC6009"/>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5">
    <w:name w:val="Strong"/>
    <w:basedOn w:val="a0"/>
    <w:qFormat/>
    <w:rsid w:val="00DC6009"/>
    <w:rPr>
      <w:b/>
      <w:bCs/>
    </w:rPr>
  </w:style>
  <w:style w:type="table" w:customStyle="1" w:styleId="130">
    <w:name w:val="Сетка таблицы13"/>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DC6009"/>
  </w:style>
  <w:style w:type="table" w:customStyle="1" w:styleId="140">
    <w:name w:val="Сетка таблицы14"/>
    <w:basedOn w:val="a1"/>
    <w:next w:val="af4"/>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4"/>
    <w:uiPriority w:val="59"/>
    <w:rsid w:val="00DC6009"/>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4"/>
    <w:uiPriority w:val="59"/>
    <w:rsid w:val="00DC6009"/>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4"/>
    <w:rsid w:val="00DC600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4"/>
    <w:rsid w:val="00DC6009"/>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DC6009"/>
  </w:style>
  <w:style w:type="table" w:customStyle="1" w:styleId="510">
    <w:name w:val="Сетка таблицы5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DC6009"/>
  </w:style>
  <w:style w:type="table" w:customStyle="1" w:styleId="1110">
    <w:name w:val="Сетка таблицы111"/>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4"/>
    <w:uiPriority w:val="59"/>
    <w:rsid w:val="00DC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DC6009"/>
  </w:style>
  <w:style w:type="table" w:customStyle="1" w:styleId="16">
    <w:name w:val="Сетка таблицы16"/>
    <w:basedOn w:val="a1"/>
    <w:next w:val="af4"/>
    <w:uiPriority w:val="59"/>
    <w:rsid w:val="00DC60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DC6009"/>
    <w:rPr>
      <w:vanish w:val="0"/>
      <w:webHidden w:val="0"/>
      <w:specVanish w:val="0"/>
    </w:rPr>
  </w:style>
  <w:style w:type="table" w:customStyle="1" w:styleId="17">
    <w:name w:val="Сетка таблицы17"/>
    <w:basedOn w:val="a1"/>
    <w:next w:val="af4"/>
    <w:uiPriority w:val="59"/>
    <w:rsid w:val="00DC6009"/>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DC6009"/>
    <w:rPr>
      <w:rFonts w:ascii="@Meiryo UI" w:eastAsia="@Meiryo UI" w:hAnsi="Times New Roman" w:cs="Times New Roman"/>
    </w:rPr>
  </w:style>
  <w:style w:type="paragraph" w:customStyle="1" w:styleId="Tablebody">
    <w:name w:val="Table body"/>
    <w:basedOn w:val="Default"/>
    <w:next w:val="a"/>
    <w:qFormat/>
    <w:rsid w:val="00DC6009"/>
    <w:pPr>
      <w:widowControl w:val="0"/>
    </w:pPr>
    <w:rPr>
      <w:rFonts w:ascii="Arial" w:eastAsia="Times New Roman" w:hAnsi="Arial" w:cs="Arial"/>
      <w:sz w:val="18"/>
      <w:szCs w:val="20"/>
      <w:lang w:eastAsia="ru-RU" w:bidi="ru-RU"/>
    </w:rPr>
  </w:style>
  <w:style w:type="paragraph" w:customStyle="1" w:styleId="Tabletext">
    <w:name w:val="Table text"/>
    <w:basedOn w:val="a4"/>
    <w:rsid w:val="00DC6009"/>
    <w:pPr>
      <w:spacing w:before="60" w:after="60" w:line="240" w:lineRule="atLeast"/>
    </w:pPr>
    <w:rPr>
      <w:rFonts w:ascii="Times New Roman" w:eastAsia="Times New Roman" w:hAnsi="Times New Roman" w:cs="Times New Roman"/>
      <w:sz w:val="24"/>
      <w:szCs w:val="20"/>
      <w:lang w:eastAsia="ru-RU"/>
    </w:rPr>
  </w:style>
  <w:style w:type="numbering" w:customStyle="1" w:styleId="43">
    <w:name w:val="Нет списка4"/>
    <w:next w:val="a2"/>
    <w:uiPriority w:val="99"/>
    <w:semiHidden/>
    <w:unhideWhenUsed/>
    <w:rsid w:val="00DC6009"/>
  </w:style>
  <w:style w:type="character" w:styleId="aff6">
    <w:name w:val="page number"/>
    <w:basedOn w:val="a0"/>
    <w:rsid w:val="00DC6009"/>
  </w:style>
  <w:style w:type="table" w:customStyle="1" w:styleId="18">
    <w:name w:val="Сетка таблицы18"/>
    <w:basedOn w:val="a1"/>
    <w:next w:val="af4"/>
    <w:rsid w:val="00DC6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llowedHyperlink"/>
    <w:rsid w:val="00DC6009"/>
    <w:rPr>
      <w:color w:val="800080"/>
      <w:u w:val="single"/>
    </w:rPr>
  </w:style>
  <w:style w:type="table" w:customStyle="1" w:styleId="19">
    <w:name w:val="Сетка таблицы19"/>
    <w:basedOn w:val="a1"/>
    <w:next w:val="af4"/>
    <w:rsid w:val="00DC60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4"/>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4"/>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DC6009"/>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Îñí. òåêñò"/>
    <w:rsid w:val="00DC6009"/>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9">
    <w:name w:val="Plain Text"/>
    <w:basedOn w:val="a"/>
    <w:link w:val="affa"/>
    <w:uiPriority w:val="99"/>
    <w:semiHidden/>
    <w:unhideWhenUsed/>
    <w:rsid w:val="00DC6009"/>
    <w:pPr>
      <w:spacing w:after="0" w:line="240" w:lineRule="auto"/>
    </w:pPr>
    <w:rPr>
      <w:rFonts w:ascii="Calibri" w:eastAsia="Times New Roman" w:hAnsi="Calibri" w:cs="Consolas"/>
      <w:szCs w:val="21"/>
    </w:rPr>
  </w:style>
  <w:style w:type="character" w:customStyle="1" w:styleId="affa">
    <w:name w:val="Текст Знак"/>
    <w:basedOn w:val="a0"/>
    <w:link w:val="aff9"/>
    <w:uiPriority w:val="99"/>
    <w:semiHidden/>
    <w:rsid w:val="00DC6009"/>
    <w:rPr>
      <w:rFonts w:ascii="Calibri" w:eastAsia="Times New Roman" w:hAnsi="Calibri" w:cs="Consolas"/>
      <w:szCs w:val="21"/>
    </w:rPr>
  </w:style>
  <w:style w:type="character" w:customStyle="1" w:styleId="diffins6">
    <w:name w:val="diff_ins6"/>
    <w:basedOn w:val="a0"/>
    <w:rsid w:val="00DC6009"/>
    <w:rPr>
      <w:shd w:val="clear" w:color="auto" w:fill="C8FFC8"/>
    </w:rPr>
  </w:style>
  <w:style w:type="character" w:customStyle="1" w:styleId="blk6">
    <w:name w:val="blk6"/>
    <w:basedOn w:val="a0"/>
    <w:rsid w:val="00DC6009"/>
    <w:rPr>
      <w:vanish w:val="0"/>
      <w:webHidden w:val="0"/>
      <w:specVanish w:val="0"/>
    </w:rPr>
  </w:style>
  <w:style w:type="paragraph" w:styleId="affb">
    <w:name w:val="Subtitle"/>
    <w:basedOn w:val="a"/>
    <w:next w:val="a"/>
    <w:link w:val="affc"/>
    <w:uiPriority w:val="11"/>
    <w:qFormat/>
    <w:rsid w:val="00DC60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c">
    <w:name w:val="Подзаголовок Знак"/>
    <w:basedOn w:val="a0"/>
    <w:link w:val="affb"/>
    <w:uiPriority w:val="11"/>
    <w:rsid w:val="00DC6009"/>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DC6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C6009"/>
    <w:rPr>
      <w:rFonts w:ascii="Courier New" w:eastAsia="Times New Roman" w:hAnsi="Courier New" w:cs="Courier New"/>
      <w:sz w:val="20"/>
      <w:szCs w:val="20"/>
      <w:lang w:eastAsia="ru-RU"/>
    </w:rPr>
  </w:style>
  <w:style w:type="numbering" w:customStyle="1" w:styleId="111">
    <w:name w:val="Стиль111"/>
    <w:rsid w:val="00DC6009"/>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580</Words>
  <Characters>3308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Меньшакова Ирина Владимировна</dc:creator>
  <cp:lastModifiedBy>Меньшакова Ирина Владимировна</cp:lastModifiedBy>
  <cp:revision>3</cp:revision>
  <dcterms:created xsi:type="dcterms:W3CDTF">2016-10-18T10:06:00Z</dcterms:created>
  <dcterms:modified xsi:type="dcterms:W3CDTF">2016-10-18T10:09:00Z</dcterms:modified>
</cp:coreProperties>
</file>